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CFF" w:rsidRDefault="00282BE7" w:rsidP="005F3CFF">
      <w:pPr>
        <w:shd w:val="clear" w:color="auto" w:fill="FFFFFF"/>
        <w:spacing w:before="100" w:beforeAutospacing="1" w:after="100" w:afterAutospacing="1" w:line="270" w:lineRule="atLeast"/>
        <w:jc w:val="center"/>
        <w:outlineLvl w:val="1"/>
        <w:rPr>
          <w:rFonts w:ascii="Verdana" w:eastAsia="Times New Roman" w:hAnsi="Verdana" w:cs="Times New Roman"/>
          <w:b/>
          <w:bCs/>
          <w:color w:val="FF0000"/>
          <w:sz w:val="24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FF0000"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14625" cy="3486150"/>
            <wp:effectExtent l="19050" t="0" r="9525" b="0"/>
            <wp:wrapSquare wrapText="bothSides"/>
            <wp:docPr id="2" name="Рисунок 1" descr="25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3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3CFF" w:rsidRPr="005F3CFF">
        <w:rPr>
          <w:rFonts w:ascii="Verdana" w:eastAsia="Times New Roman" w:hAnsi="Verdana" w:cs="Times New Roman"/>
          <w:b/>
          <w:bCs/>
          <w:color w:val="FF0000"/>
          <w:sz w:val="24"/>
          <w:lang w:eastAsia="ru-RU"/>
        </w:rPr>
        <w:t>Памятка « Жизнь без опасности!» 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outlineLvl w:val="1"/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FF0000"/>
          <w:sz w:val="24"/>
          <w:lang w:eastAsia="ru-RU"/>
        </w:rPr>
        <w:t>(профилактика возникновения пожаров)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Человек  пользуется огнем  с незапамятных времен, превратив  его в  своего  верного  помощника. С тех пор, как  люди  научились добывать и сохранять огонь, он защищал человека от животных, использовался для  приготовления пищи, орудий труда, дарил ему тепло и свет.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Освоение  огня  оказало решающее влияние  на развитие  человечества. Именно  огонь  окончательно  разорвал  связь  человека со  стадной  жизнью. В  настоящее  время  трудно  назвать область  человеческой  деятельности, в которой  бы  не  использовался  огонь.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Но у огня есть и д</w:t>
      </w:r>
      <w:r w:rsidR="00282BE7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ругое -  страшное  лицо!  </w:t>
      </w:r>
      <w:proofErr w:type="gramStart"/>
      <w:r w:rsidR="00282BE7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Когда он вырывается  из-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 под  контроля,  то  превращается  в  настоящее  бедствие - ПОЖАР.</w:t>
      </w:r>
      <w:proofErr w:type="gramEnd"/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 xml:space="preserve">Пожар опасен не только  открытым  огнем, но  и высокой  температурой, ядовитым  дымом, угарным  газом, обрушением  конструкций </w:t>
      </w:r>
      <w:proofErr w:type="gramStart"/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 xml:space="preserve">( </w:t>
      </w:r>
      <w:proofErr w:type="gramEnd"/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потолков, перекрытий, стен).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Добавляет  опасность  плохая  видимость,  возможность  поражения  электротоком при  обрыве  проводов,  паника  и  растерянность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. Против  этого бедствия люди  ведут  многовековую  борьбу. Но по-прежнему  огонь  часто  становится  страшным  врагом, уничтожающим  все  на  своем пути,  приносящим человечеству несчастье и  огромный   ущерб.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Число  погибших  в пожарах  людей ежегодно  увеличивается. Наблюдается  и  рост гибели детей  при  пожарах,   что  связано   с низким  уровнем знаний детей  и взрослых  в  области пожарной  безопасности, самоуверенностью  и беспечностью взрослы</w:t>
      </w:r>
      <w:proofErr w:type="gramStart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х-</w:t>
      </w:r>
      <w:proofErr w:type="gramEnd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 родителей.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Дети  гибнут в огне в  результате  пренебрежения  взрослых - так  как  часто  остаются дома  одни  без  присмотра.  Каждый десятый  пожар  происходит  из-за  шалости с  огнем несовершеннолетних  детей.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i/>
          <w:iCs/>
          <w:color w:val="174323"/>
          <w:sz w:val="20"/>
          <w:lang w:eastAsia="ru-RU"/>
        </w:rPr>
        <w:t>Кто же в этом виноват?  Разве не мы с вами, уважаемые взрослые?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Так  уж  устроен  человек,  что  огонь  обладает для него  притягательной  силой.  Всем  нам  очень  нравится  смотреть  на  него.  Наверное,  это досталось в  наследство от далеких  предков.  Особенно  вечером  в лесу. Посидели  романтично, ушли,  а  угли  остались  непотушенными……. И  снова  горят  наши  леса </w:t>
      </w:r>
      <w:proofErr w:type="gramStart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( </w:t>
      </w:r>
      <w:proofErr w:type="gramEnd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птицы, звери – все живое ), поселки, жилье, школы, заводы, общественные здания, транспорт.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lastRenderedPageBreak/>
        <w:t>Всем  нам  нужно  научиться  обращаться  с огнем и  твердо  знать  случаи,  когда  пользоваться  им  нельзя ни при каких обстоятельствах. Твердо  знать, что надо делать,  чтобы  не  допустить  пожар, и что делать, чтобы  спастись  самому и помочь  другим. Пожар  возникает из-за того, что  мы  невыполняем правила пожарной  безопасности и когда одновременно есть:</w:t>
      </w:r>
    </w:p>
    <w:p w:rsidR="005F3CFF" w:rsidRPr="005F3CFF" w:rsidRDefault="005F3CFF" w:rsidP="005F3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чему  гореть </w:t>
      </w:r>
      <w:proofErr w:type="gramStart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( </w:t>
      </w:r>
      <w:proofErr w:type="gramEnd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горючие  материалы - дерево, бумага, ткань, пластик, горючие  жидкости и т.д.);</w:t>
      </w:r>
    </w:p>
    <w:p w:rsidR="005F3CFF" w:rsidRPr="005F3CFF" w:rsidRDefault="00282BE7" w:rsidP="005F3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источник  зажигания (</w:t>
      </w:r>
      <w:r w:rsidR="005F3CFF"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спички,  зажигалки, сигареты, замыкание  электропроводки и т.д.);</w:t>
      </w:r>
    </w:p>
    <w:p w:rsidR="005F3CFF" w:rsidRPr="005F3CFF" w:rsidRDefault="00282BE7" w:rsidP="005F3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окислитель </w:t>
      </w:r>
      <w:proofErr w:type="gramStart"/>
      <w:r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(</w:t>
      </w:r>
      <w:r w:rsidR="005F3CFF"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 </w:t>
      </w:r>
      <w:proofErr w:type="gramEnd"/>
      <w:r w:rsidR="005F3CFF"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кислород  в  воздухе).</w:t>
      </w:r>
    </w:p>
    <w:p w:rsidR="005F3CFF" w:rsidRPr="005F3CFF" w:rsidRDefault="00282BE7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Прекратив  доступ  кислорода (</w:t>
      </w:r>
      <w:r w:rsidR="005F3CFF"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набросив на  огонь  плотную  ткань),  можно  остановить  уже  начавшееся  горение.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Меры пожарной безопасности в быту:</w:t>
      </w:r>
    </w:p>
    <w:p w:rsidR="005F3CFF" w:rsidRPr="005F3CFF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не курите -</w:t>
      </w:r>
      <w:r w:rsidRPr="005F3CFF">
        <w:rPr>
          <w:rFonts w:ascii="Verdana" w:eastAsia="Times New Roman" w:hAnsi="Verdana" w:cs="Times New Roman"/>
          <w:color w:val="174323"/>
          <w:sz w:val="20"/>
          <w:lang w:eastAsia="ru-RU"/>
        </w:rPr>
        <w:t> 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причина  каждого  восьмого пожара - неосторожность при курении. Если закурили - не бросайте непотушенную сигарету. Никогда  не  бросайте  с балконов или из  окна непотушенные  сигареты. Они  могут  вызвать пожар  на балконах  нижних этажей. Не  курите   в  постели!;</w:t>
      </w:r>
    </w:p>
    <w:p w:rsidR="005F3CFF" w:rsidRPr="005F3CFF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не  пользуйтесь сами открытым  огнем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. Не сжигайте  мусор рядом с постройками. А при сухой  и ветреной  погоде вообще  не  разводите  костры и не  топите печи! Никогда  не  бросайте  в костер стар</w:t>
      </w:r>
      <w:r w:rsidR="00282BE7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ые  игрушки, пленку, обрезки  линоле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ума, резину, пластик и другой мусор. Дым  от  таких  костров  содержит до 75  разновидностей  ядовитых веществ. Расскажите  детям, к  чему  это приведет,  подкрепив  разговор примерами из  жизни. Если вы  увидите,  что  в опасные  игры  играют дети - не  будьте  равнодушными  наблюдателями - остановите их!;</w:t>
      </w:r>
    </w:p>
    <w:p w:rsidR="005F3CFF" w:rsidRPr="005F3CFF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костры  разводят  на  площадях, окопанных со всех сторон землей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. Если костер уже не  нужен, тщательно засыпьте его землей или  залейте водой  до  полного прекращения  тления;</w:t>
      </w:r>
    </w:p>
    <w:p w:rsidR="005F3CFF" w:rsidRPr="005F3CFF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не  пользуйтесь  бездумно  петардами, фейерверками и другой</w:t>
      </w:r>
      <w:r w:rsidR="00282BE7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 xml:space="preserve"> </w:t>
      </w: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пиротехнической продукцией</w:t>
      </w:r>
      <w:r w:rsidRPr="005F3CFF">
        <w:rPr>
          <w:rFonts w:ascii="Verdana" w:eastAsia="Times New Roman" w:hAnsi="Verdana" w:cs="Times New Roman"/>
          <w:color w:val="174323"/>
          <w:sz w:val="20"/>
          <w:lang w:eastAsia="ru-RU"/>
        </w:rPr>
        <w:t> 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и не  давайте  ее  в  руки  детям. Задумайтесь, сопоставим  ли  восторг от  устроенных  салютов,  с риском  стать  инвалидом  или  погибнуть;</w:t>
      </w:r>
    </w:p>
    <w:p w:rsidR="005F3CFF" w:rsidRPr="005F3CFF" w:rsidRDefault="005F3CFF" w:rsidP="005F3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не  устраивайте  развлечения и эксперименты  с электроприборами.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Не  пользуйтесь  самодельными  электроприборами и  неисправной</w:t>
      </w:r>
      <w:r w:rsidR="00282BE7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 xml:space="preserve"> </w:t>
      </w: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электропроводкой. Не разрешайте детям самостоятельно пользоваться</w:t>
      </w:r>
      <w:r w:rsidR="00282BE7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 xml:space="preserve"> </w:t>
      </w: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 xml:space="preserve">электроприборами (без вашего </w:t>
      </w:r>
      <w:proofErr w:type="gramStart"/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присмотра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) </w:t>
      </w:r>
      <w:proofErr w:type="gramEnd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Каждый пятый пожар происходит из-за их неисправности,</w:t>
      </w: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 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неправильной эксплуатации.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shd w:val="clear" w:color="auto" w:fill="CCFFCC"/>
          <w:lang w:eastAsia="ru-RU"/>
        </w:rPr>
        <w:t>Уходя из дома, выключайте электроприборы!;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не  ставьте электрические  светильники вблизи  сгораемых  материалов, не применяйте  бумажные  абажуры;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не  включайте  в  одну  </w:t>
      </w:r>
      <w:proofErr w:type="spellStart"/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электро</w:t>
      </w:r>
      <w:proofErr w:type="spellEnd"/>
      <w:r w:rsidR="00282BE7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 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розетку  сразу  несколько электроприборов!;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соблюдайте  правила  пользования  газовыми  баллонами  и плитами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. Если,  войдя  в  квартиру, вы  почувствовали  запах  газа, ни  в  коем  случае  не  включайте  свет и не  зажигайте  спички - может  произойти  взрыв. Откройте  окна  и  двери, перекройте  газ и вызовите  газовую  службу – 04.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shd w:val="clear" w:color="auto" w:fill="CCFFCC"/>
          <w:lang w:eastAsia="ru-RU"/>
        </w:rPr>
        <w:t>Не оставляйте детей без присмотра!</w:t>
      </w:r>
    </w:p>
    <w:p w:rsidR="005F3CFF" w:rsidRPr="005F3CFF" w:rsidRDefault="00282BE7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lastRenderedPageBreak/>
        <w:t>не  держите в  квартире, подъ</w:t>
      </w:r>
      <w:r w:rsidR="005F3CFF"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езде,  гараже  горючие  жидкости,  баллоны  с  газом.</w:t>
      </w:r>
      <w:r w:rsidR="005F3CFF" w:rsidRPr="005F3CFF">
        <w:rPr>
          <w:rFonts w:ascii="Verdana" w:eastAsia="Times New Roman" w:hAnsi="Verdana" w:cs="Times New Roman"/>
          <w:color w:val="174323"/>
          <w:sz w:val="20"/>
          <w:lang w:eastAsia="ru-RU"/>
        </w:rPr>
        <w:t> </w:t>
      </w:r>
      <w:r w:rsidR="005F3CFF"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Соблюдайте  правила  эксплуатации и пожарной безопасности;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если вы  увидели  в  кладке  печей или дымоходов  трещину -</w:t>
      </w:r>
      <w:r w:rsidRPr="005F3CFF">
        <w:rPr>
          <w:rFonts w:ascii="Verdana" w:eastAsia="Times New Roman" w:hAnsi="Verdana" w:cs="Times New Roman"/>
          <w:color w:val="174323"/>
          <w:sz w:val="20"/>
          <w:lang w:eastAsia="ru-RU"/>
        </w:rPr>
        <w:t> 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заделайте ее. Никогда  не  применяйте  для  розжига печей бензин, керосин,  другие легко</w:t>
      </w:r>
      <w:r w:rsidR="00282BE7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 xml:space="preserve"> воспла</w:t>
      </w: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меняющиеся вещества – это  путь  к  ожогам и  пожару;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не  поручайте смотреть  за  топящейся  печкой  малолетним  детям;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не  устанавливайте  вплотную  к  печи  мебель, не  кладите дрова  и  другие сгораемые  предметы;</w:t>
      </w:r>
    </w:p>
    <w:p w:rsidR="005F3CFF" w:rsidRPr="005F3CFF" w:rsidRDefault="005F3CFF" w:rsidP="005F3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соблюдайте  правила  пожарной  безопасности на  участках, прилегающих  к  вашему жилому  дому!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proofErr w:type="spellStart"/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Опросник</w:t>
      </w:r>
      <w:proofErr w:type="spellEnd"/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 xml:space="preserve"> по пожарной безопасности для взрослых и детей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1.Что нужно делать, если возник пожар в квартире?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Если  огонь  небольшой, попытаться  затушить его  сразу, используя  одеяло, воду, песок, огнетушитель. Если  пожар  не  удается  затушить – немедленно  покиньте  помещение и отойти  в безопасное  место. Обязательно  закройте  дверь  в комнату,  где  начался  пожар.  Закрытая  дверь  может не  только  задержать проникновение  дыма, но  и иногда погасить огонь, если, конечно окна  в  квартире  закрыты.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Закройте все окна и снимите занавески, чтобы они не  загорелись, если стекла лопнут от жара.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2. Как  вы  поступите,  если  в  квартире  много дыма?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Если  в  помещение  проник дым,  надо  смочить водой  одежду,  покрыть  голову  мокрой  тряпкой  и выходить, пригнувшись. При  сильном  дыме  дышите  через  намоченную  ткань. Если  чувствуете,  что  задыхаетесь,  опуститесь  на  корточки или продвигайтесь  ползком  к выходу – внизу  меньше  дыма.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3.Почему  нельзя  пользоваться  лифтом  при  дыме  в  подъезде?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Лифт во  время  пожара -  настоящая  дымовая  труба,  в  которой легко  задохнуться. Кроме  того, при  пожаре  он  может  отключиться.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4.Что  вы  станете  делать,  если  в  подъезде  дым и пламя?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Не  пытайтесь выбежать из  дома,  если  живете  на  верхних этажах. Пройдя  2-3 этажа,  вы  можете  отравиться  продуктами  горения. Вы  должны  закрыть  входную дверь своей  квартиры и  заткнуть  щели под ней мокрой  тряпкой.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Закройте  все  окна  и  снимите  занавески, чтобы  они  не  загорелись, если  стекла лопнут от жара.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5.Почему при пожаре надо выключать электричество и газ?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Может произойти взрыв газа, бытовой техники.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6.Какой  номер  телефона  пожарной охраны?  Что  вы должны  сообщить  в первую очередь по  этому  телефону?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lastRenderedPageBreak/>
        <w:t>01. Сообщить  точный  адрес и номер  своей  квартиры,  чтобы  пожарные  знали,  где  вы находитесь  и помогли  вам.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7.Что  нужно  делать,  чтобы  пожар  с нижнего  этажа  не  перекинулся  в  вашу  квартиру?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Закройте  все  окна  и  снимите  занавески, чтобы  они  не  загорелись, если  стекла лопнут от жара. Наполните  водой  ванну, ведра, тазы.  Можно  облить водой двери и пол.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b/>
          <w:bCs/>
          <w:color w:val="174323"/>
          <w:sz w:val="20"/>
          <w:lang w:eastAsia="ru-RU"/>
        </w:rPr>
        <w:t>8.Какое  самое  главное  правило  при  любой  опасности?</w:t>
      </w:r>
    </w:p>
    <w:p w:rsidR="005F3CFF" w:rsidRPr="005F3CFF" w:rsidRDefault="005F3CFF" w:rsidP="005F3CFF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</w:pPr>
      <w:r w:rsidRPr="005F3CFF">
        <w:rPr>
          <w:rFonts w:ascii="Verdana" w:eastAsia="Times New Roman" w:hAnsi="Verdana" w:cs="Times New Roman"/>
          <w:color w:val="174323"/>
          <w:sz w:val="20"/>
          <w:szCs w:val="20"/>
          <w:lang w:eastAsia="ru-RU"/>
        </w:rPr>
        <w:t>Не  поддавайтесь  панике и не  теряйте  самообладание! Не выпрыгивайте из окна!</w:t>
      </w:r>
    </w:p>
    <w:p w:rsidR="001D4087" w:rsidRDefault="001D4087"/>
    <w:sectPr w:rsidR="001D4087" w:rsidSect="001D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243C"/>
    <w:multiLevelType w:val="multilevel"/>
    <w:tmpl w:val="A51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E786E"/>
    <w:multiLevelType w:val="multilevel"/>
    <w:tmpl w:val="EBD6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C3B69"/>
    <w:multiLevelType w:val="multilevel"/>
    <w:tmpl w:val="49D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CFF"/>
    <w:rsid w:val="001D4087"/>
    <w:rsid w:val="00282BE7"/>
    <w:rsid w:val="005F3CFF"/>
    <w:rsid w:val="00765B01"/>
    <w:rsid w:val="0088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87"/>
  </w:style>
  <w:style w:type="paragraph" w:styleId="2">
    <w:name w:val="heading 2"/>
    <w:basedOn w:val="a"/>
    <w:link w:val="20"/>
    <w:uiPriority w:val="9"/>
    <w:qFormat/>
    <w:rsid w:val="005F3C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3C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F3CFF"/>
    <w:rPr>
      <w:b/>
      <w:bCs/>
    </w:rPr>
  </w:style>
  <w:style w:type="character" w:customStyle="1" w:styleId="apple-converted-space">
    <w:name w:val="apple-converted-space"/>
    <w:basedOn w:val="a0"/>
    <w:rsid w:val="005F3CFF"/>
  </w:style>
  <w:style w:type="paragraph" w:styleId="a4">
    <w:name w:val="Normal (Web)"/>
    <w:basedOn w:val="a"/>
    <w:uiPriority w:val="99"/>
    <w:semiHidden/>
    <w:unhideWhenUsed/>
    <w:rsid w:val="005F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3CF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82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B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</cp:lastModifiedBy>
  <cp:revision>5</cp:revision>
  <dcterms:created xsi:type="dcterms:W3CDTF">2014-11-25T17:01:00Z</dcterms:created>
  <dcterms:modified xsi:type="dcterms:W3CDTF">2017-11-20T12:24:00Z</dcterms:modified>
</cp:coreProperties>
</file>