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34" w:rsidRDefault="00DE19DA" w:rsidP="00AC41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70094"/>
          <w:sz w:val="36"/>
          <w:szCs w:val="36"/>
          <w:lang w:eastAsia="ru-RU"/>
        </w:rPr>
      </w:pPr>
      <w:r w:rsidRPr="00CA374E">
        <w:rPr>
          <w:rFonts w:ascii="Times New Roman" w:eastAsia="Times New Roman" w:hAnsi="Times New Roman" w:cs="Times New Roman"/>
          <w:b/>
          <w:bCs/>
          <w:color w:val="F70094"/>
          <w:sz w:val="36"/>
          <w:szCs w:val="36"/>
          <w:lang w:eastAsia="ru-RU"/>
        </w:rPr>
        <w:t>Памятка для родителей</w:t>
      </w:r>
    </w:p>
    <w:p w:rsidR="00DE19DA" w:rsidRPr="00CA374E" w:rsidRDefault="00DE19DA" w:rsidP="00AC41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70094"/>
          <w:sz w:val="36"/>
          <w:szCs w:val="36"/>
          <w:lang w:eastAsia="ru-RU"/>
        </w:rPr>
      </w:pPr>
      <w:r w:rsidRPr="00CA374E">
        <w:rPr>
          <w:rFonts w:ascii="Times New Roman" w:eastAsia="Times New Roman" w:hAnsi="Times New Roman" w:cs="Times New Roman"/>
          <w:b/>
          <w:bCs/>
          <w:color w:val="F70094"/>
          <w:sz w:val="36"/>
          <w:szCs w:val="36"/>
          <w:lang w:eastAsia="ru-RU"/>
        </w:rPr>
        <w:t>«Как отвечать на детские вопросы?»</w:t>
      </w:r>
    </w:p>
    <w:p w:rsidR="00DE19DA" w:rsidRPr="00CA374E" w:rsidRDefault="00CA374E" w:rsidP="00CA374E">
      <w:pPr>
        <w:tabs>
          <w:tab w:val="left" w:pos="25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3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ab/>
      </w:r>
    </w:p>
    <w:p w:rsidR="00DE19DA" w:rsidRPr="00CA374E" w:rsidRDefault="00DE19DA" w:rsidP="00DE19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E19DA" w:rsidRPr="00CA374E" w:rsidRDefault="00DE19DA" w:rsidP="00DE1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3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  Относитесь к вопросам ребенка с уважением, не отмахиваясь от них. Внимательно вслушайтесь в детский вопрос, постарайтесь, понять, что заинтересовало ребенка в том предмете, явлении, о котором он спрашивает.</w:t>
      </w:r>
    </w:p>
    <w:p w:rsidR="00DE19DA" w:rsidRPr="00CA374E" w:rsidRDefault="00DE19DA" w:rsidP="00DE1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3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  Давайте краткие и доступные пониманию дошкольника отве</w:t>
      </w:r>
      <w:r w:rsidRPr="00CA3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ты, избегайте при этом сложных слов, книжных оборотов речи.</w:t>
      </w:r>
    </w:p>
    <w:p w:rsidR="00DE19DA" w:rsidRPr="00CA374E" w:rsidRDefault="00DE19DA" w:rsidP="00DE1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3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  Ответ должен не просто обогатить ребенка новыми знаниями, но и побудить его к дальнейшим размышлениям, наблюдениям.</w:t>
      </w:r>
    </w:p>
    <w:p w:rsidR="00DE19DA" w:rsidRPr="00CA374E" w:rsidRDefault="00DE19DA" w:rsidP="00DE1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3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Поощряйте самостоятельную мыслительную деятельность ре</w:t>
      </w:r>
      <w:r w:rsidRPr="00CA3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бенка, отвечая на его вопрос встречным: «А ты как думаешь?»</w:t>
      </w:r>
    </w:p>
    <w:p w:rsidR="00DE19DA" w:rsidRPr="00CA374E" w:rsidRDefault="00DE19DA" w:rsidP="00DE1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3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    В ответ на вопрос ребенка постарайтесь вовлечь его в наблю</w:t>
      </w:r>
      <w:r w:rsidRPr="00CA3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дения за окружающей жизнью, почитать ему книгу, рассмотреть вместе иллюстративный материал.</w:t>
      </w:r>
    </w:p>
    <w:p w:rsidR="00DE19DA" w:rsidRPr="00CA374E" w:rsidRDefault="00DE19DA" w:rsidP="00DE1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3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Отвечая на вопрос ребенка, воздействуйте на его чувства, вос</w:t>
      </w:r>
      <w:r w:rsidRPr="00CA3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питывайте чуткость, гуманность, тактичность к окружающим людям.</w:t>
      </w:r>
    </w:p>
    <w:p w:rsidR="00DE19DA" w:rsidRPr="00CA374E" w:rsidRDefault="00CA374E" w:rsidP="00DE1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374E">
        <w:rPr>
          <w:rFonts w:ascii="Times New Roman" w:eastAsia="Times New Roman" w:hAnsi="Times New Roman" w:cs="Times New Roman"/>
          <w:noProof/>
          <w:color w:val="F762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4F1C34B7" wp14:editId="081F2F6B">
            <wp:simplePos x="0" y="0"/>
            <wp:positionH relativeFrom="column">
              <wp:posOffset>3491865</wp:posOffset>
            </wp:positionH>
            <wp:positionV relativeFrom="paragraph">
              <wp:posOffset>1296703</wp:posOffset>
            </wp:positionV>
            <wp:extent cx="1791970" cy="2284095"/>
            <wp:effectExtent l="0" t="0" r="0" b="0"/>
            <wp:wrapNone/>
            <wp:docPr id="1" name="Рисунок 1" descr="http://2.bp.blogspot.com/-Qvx-Ll5JMX8/UOrZR8fHhLI/AAAAAAAAA2M/zjIIkDG2Wok/s200/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Qvx-Ll5JMX8/UOrZR8fHhLI/AAAAAAAAA2M/zjIIkDG2Wok/s200/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28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9DA" w:rsidRPr="00CA37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  Если ответы на вопросы ребенка требуют сообщения сложных, недоступных пониманию дошкольника знаний, не бойтесь ему сказать: «Пока ты мал и не сможешь многое понять. Будешь учиться в школе, многое узнаешь, сможешь сам ответить на свой вопрос».</w:t>
      </w:r>
    </w:p>
    <w:p w:rsidR="00E77A1B" w:rsidRPr="00CA374E" w:rsidRDefault="00DE19DA" w:rsidP="00E77A1B">
      <w:pPr>
        <w:pStyle w:val="3"/>
        <w:spacing w:before="0" w:beforeAutospacing="0" w:after="0" w:afterAutospacing="0"/>
        <w:rPr>
          <w:color w:val="F70094"/>
          <w:sz w:val="36"/>
          <w:szCs w:val="36"/>
        </w:rPr>
      </w:pPr>
      <w:r w:rsidRPr="00CA374E">
        <w:rPr>
          <w:color w:val="000000"/>
          <w:sz w:val="36"/>
          <w:szCs w:val="36"/>
        </w:rPr>
        <w:br/>
      </w:r>
      <w:r w:rsidRPr="00CA374E">
        <w:rPr>
          <w:color w:val="000000"/>
          <w:sz w:val="36"/>
          <w:szCs w:val="36"/>
        </w:rPr>
        <w:br/>
      </w:r>
    </w:p>
    <w:p w:rsidR="00E77A1B" w:rsidRPr="00CA374E" w:rsidRDefault="00E77A1B" w:rsidP="00E77A1B">
      <w:pPr>
        <w:pStyle w:val="3"/>
        <w:spacing w:before="0" w:beforeAutospacing="0" w:after="0" w:afterAutospacing="0"/>
        <w:rPr>
          <w:color w:val="F70094"/>
          <w:sz w:val="36"/>
          <w:szCs w:val="36"/>
        </w:rPr>
      </w:pPr>
    </w:p>
    <w:p w:rsidR="00E77A1B" w:rsidRPr="00CA374E" w:rsidRDefault="00E77A1B" w:rsidP="00E77A1B">
      <w:pPr>
        <w:pStyle w:val="3"/>
        <w:spacing w:before="0" w:beforeAutospacing="0" w:after="0" w:afterAutospacing="0"/>
        <w:rPr>
          <w:color w:val="F70094"/>
          <w:sz w:val="36"/>
          <w:szCs w:val="36"/>
        </w:rPr>
      </w:pPr>
    </w:p>
    <w:p w:rsidR="00E77A1B" w:rsidRPr="00CA374E" w:rsidRDefault="00E77A1B" w:rsidP="00E77A1B">
      <w:pPr>
        <w:pStyle w:val="3"/>
        <w:spacing w:before="0" w:beforeAutospacing="0" w:after="0" w:afterAutospacing="0"/>
        <w:rPr>
          <w:color w:val="F70094"/>
          <w:sz w:val="36"/>
          <w:szCs w:val="36"/>
        </w:rPr>
      </w:pPr>
    </w:p>
    <w:p w:rsidR="00E77A1B" w:rsidRPr="00CA374E" w:rsidRDefault="00E77A1B" w:rsidP="00E77A1B">
      <w:pPr>
        <w:pStyle w:val="3"/>
        <w:spacing w:before="0" w:beforeAutospacing="0" w:after="0" w:afterAutospacing="0"/>
        <w:rPr>
          <w:color w:val="F70094"/>
          <w:sz w:val="36"/>
          <w:szCs w:val="36"/>
        </w:rPr>
      </w:pPr>
    </w:p>
    <w:p w:rsidR="00E77A1B" w:rsidRPr="00CA374E" w:rsidRDefault="00E77A1B" w:rsidP="00E77A1B">
      <w:pPr>
        <w:pStyle w:val="3"/>
        <w:spacing w:before="0" w:beforeAutospacing="0" w:after="0" w:afterAutospacing="0"/>
        <w:rPr>
          <w:color w:val="F70094"/>
          <w:sz w:val="36"/>
          <w:szCs w:val="36"/>
        </w:rPr>
      </w:pPr>
    </w:p>
    <w:p w:rsidR="00E77A1B" w:rsidRPr="00CA374E" w:rsidRDefault="00E77A1B" w:rsidP="00E77A1B">
      <w:pPr>
        <w:pStyle w:val="3"/>
        <w:spacing w:before="0" w:beforeAutospacing="0" w:after="0" w:afterAutospacing="0"/>
        <w:rPr>
          <w:color w:val="F70094"/>
          <w:sz w:val="36"/>
          <w:szCs w:val="36"/>
        </w:rPr>
      </w:pPr>
      <w:r w:rsidRPr="00CA374E">
        <w:rPr>
          <w:color w:val="F70094"/>
          <w:sz w:val="36"/>
          <w:szCs w:val="36"/>
        </w:rPr>
        <w:t>Как разучить стихотворение с ребёнком-дошкольником</w:t>
      </w:r>
    </w:p>
    <w:p w:rsidR="00E77A1B" w:rsidRPr="00CA374E" w:rsidRDefault="00E77A1B" w:rsidP="00E77A1B">
      <w:pPr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E77A1B" w:rsidRPr="00CA374E" w:rsidRDefault="00CA374E" w:rsidP="00CA374E">
      <w:pPr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A374E">
        <w:rPr>
          <w:rFonts w:ascii="Times New Roman" w:hAnsi="Times New Roman" w:cs="Times New Roman"/>
          <w:noProof/>
          <w:color w:val="F7620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4056F43E" wp14:editId="62E4B5B4">
            <wp:simplePos x="0" y="0"/>
            <wp:positionH relativeFrom="column">
              <wp:posOffset>856748</wp:posOffset>
            </wp:positionH>
            <wp:positionV relativeFrom="paragraph">
              <wp:posOffset>3923031</wp:posOffset>
            </wp:positionV>
            <wp:extent cx="4042610" cy="4042610"/>
            <wp:effectExtent l="0" t="0" r="0" b="0"/>
            <wp:wrapNone/>
            <wp:docPr id="2" name="Рисунок 1" descr="http://4.bp.blogspot.com/-jdKpwaLn620/UDCWlFCyEDI/AAAAAAAAAYc/qk5APbiHXIk/s1600/24d6a4a133b7x_kopij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jdKpwaLn620/UDCWlFCyEDI/AAAAAAAAAYc/qk5APbiHXIk/s1600/24d6a4a133b7x_kopij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610" cy="404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A1B" w:rsidRPr="00CA374E">
        <w:rPr>
          <w:rFonts w:ascii="Times New Roman" w:hAnsi="Times New Roman" w:cs="Times New Roman"/>
          <w:color w:val="000000"/>
          <w:sz w:val="36"/>
          <w:szCs w:val="36"/>
        </w:rPr>
        <w:t>Сначала следует прочитать стихотворение.</w:t>
      </w:r>
      <w:r w:rsidR="00E77A1B" w:rsidRPr="00CA374E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="00E77A1B" w:rsidRPr="00CA374E">
        <w:rPr>
          <w:rFonts w:ascii="Times New Roman" w:hAnsi="Times New Roman" w:cs="Times New Roman"/>
          <w:color w:val="000000"/>
          <w:sz w:val="36"/>
          <w:szCs w:val="36"/>
        </w:rPr>
        <w:br/>
        <w:t>Выяснить все непонятные слова и выражения.</w:t>
      </w:r>
      <w:r w:rsidR="00E77A1B" w:rsidRPr="00CA374E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="00E77A1B" w:rsidRPr="00CA374E">
        <w:rPr>
          <w:rFonts w:ascii="Times New Roman" w:hAnsi="Times New Roman" w:cs="Times New Roman"/>
          <w:color w:val="000000"/>
          <w:sz w:val="36"/>
          <w:szCs w:val="36"/>
        </w:rPr>
        <w:br/>
        <w:t>Снова прочитать стихотворение, но уже выразительно.</w:t>
      </w:r>
      <w:r w:rsidR="00E77A1B" w:rsidRPr="00CA374E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="00E77A1B" w:rsidRPr="00CA374E">
        <w:rPr>
          <w:rFonts w:ascii="Times New Roman" w:hAnsi="Times New Roman" w:cs="Times New Roman"/>
          <w:color w:val="000000"/>
          <w:sz w:val="36"/>
          <w:szCs w:val="36"/>
        </w:rPr>
        <w:br/>
        <w:t>Предложить через 2 минуты ребёнку повторить его вслух по памяти, при этом помочь ему, не раздражаясь.</w:t>
      </w:r>
      <w:r w:rsidR="00E77A1B" w:rsidRPr="00CA374E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="00E77A1B" w:rsidRPr="00CA374E">
        <w:rPr>
          <w:rFonts w:ascii="Times New Roman" w:hAnsi="Times New Roman" w:cs="Times New Roman"/>
          <w:color w:val="000000"/>
          <w:sz w:val="36"/>
          <w:szCs w:val="36"/>
        </w:rPr>
        <w:br/>
        <w:t>Предложить ребёнку ещё раз представить себе описываемые события и прочитать стихотворение ещё раз.</w:t>
      </w:r>
      <w:r w:rsidR="00E77A1B" w:rsidRPr="00CA374E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="00E77A1B" w:rsidRPr="00CA374E">
        <w:rPr>
          <w:rFonts w:ascii="Times New Roman" w:hAnsi="Times New Roman" w:cs="Times New Roman"/>
          <w:color w:val="000000"/>
          <w:sz w:val="36"/>
          <w:szCs w:val="36"/>
        </w:rPr>
        <w:br/>
        <w:t>Через несколько часов вновь предложить ребёнку прочитать стихотворение.</w:t>
      </w:r>
      <w:r w:rsidR="00E77A1B" w:rsidRPr="00CA374E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="00E77A1B" w:rsidRPr="00CA374E">
        <w:rPr>
          <w:rFonts w:ascii="Times New Roman" w:hAnsi="Times New Roman" w:cs="Times New Roman"/>
          <w:color w:val="000000"/>
          <w:sz w:val="36"/>
          <w:szCs w:val="36"/>
        </w:rPr>
        <w:br/>
        <w:t>Перед сном ещё раз предложить прочитать стихотворение.</w:t>
      </w:r>
      <w:r w:rsidR="00E77A1B" w:rsidRPr="00CA374E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="00E77A1B" w:rsidRPr="00CA374E">
        <w:rPr>
          <w:rFonts w:ascii="Times New Roman" w:hAnsi="Times New Roman" w:cs="Times New Roman"/>
          <w:color w:val="000000"/>
          <w:sz w:val="36"/>
          <w:szCs w:val="36"/>
        </w:rPr>
        <w:br/>
        <w:t>Утром следующего дня сначала самим прочитать стихотворение выразительно, потом попросить это сделать ребёнка.</w:t>
      </w:r>
    </w:p>
    <w:p w:rsidR="003271D4" w:rsidRPr="00CA374E" w:rsidRDefault="00E77A1B" w:rsidP="00CA374E">
      <w:pPr>
        <w:jc w:val="both"/>
        <w:rPr>
          <w:rFonts w:ascii="Times New Roman" w:hAnsi="Times New Roman" w:cs="Times New Roman"/>
          <w:sz w:val="36"/>
          <w:szCs w:val="36"/>
        </w:rPr>
      </w:pPr>
      <w:r w:rsidRPr="00CA374E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0" w:name="_GoBack"/>
      <w:bookmarkEnd w:id="0"/>
    </w:p>
    <w:sectPr w:rsidR="003271D4" w:rsidRPr="00CA374E" w:rsidSect="0032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9DA"/>
    <w:rsid w:val="003271D4"/>
    <w:rsid w:val="00426B12"/>
    <w:rsid w:val="008F7207"/>
    <w:rsid w:val="00AC4134"/>
    <w:rsid w:val="00CA374E"/>
    <w:rsid w:val="00DE19DA"/>
    <w:rsid w:val="00E77A1B"/>
    <w:rsid w:val="00EB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D4"/>
  </w:style>
  <w:style w:type="paragraph" w:styleId="3">
    <w:name w:val="heading 3"/>
    <w:basedOn w:val="a"/>
    <w:link w:val="30"/>
    <w:uiPriority w:val="9"/>
    <w:qFormat/>
    <w:rsid w:val="00DE1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19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E19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9DA"/>
  </w:style>
  <w:style w:type="paragraph" w:styleId="a4">
    <w:name w:val="Balloon Text"/>
    <w:basedOn w:val="a"/>
    <w:link w:val="a5"/>
    <w:uiPriority w:val="99"/>
    <w:semiHidden/>
    <w:unhideWhenUsed/>
    <w:rsid w:val="00DE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4.bp.blogspot.com/-jdKpwaLn620/UDCWlFCyEDI/AAAAAAAAAYc/qk5APbiHXIk/s1600/24d6a4a133b7x_kopija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2.bp.blogspot.com/-Qvx-Ll5JMX8/UOrZR8fHhLI/AAAAAAAAA2M/zjIIkDG2Wok/s1600/3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 3</cp:lastModifiedBy>
  <cp:revision>9</cp:revision>
  <dcterms:created xsi:type="dcterms:W3CDTF">2014-01-29T16:04:00Z</dcterms:created>
  <dcterms:modified xsi:type="dcterms:W3CDTF">2019-09-30T17:04:00Z</dcterms:modified>
</cp:coreProperties>
</file>