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0D" w:rsidRPr="00D7410D" w:rsidRDefault="00D7410D" w:rsidP="00D7410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                          </w:t>
      </w:r>
      <w:r w:rsidRPr="00D7410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Развивающие подвижные игры дом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а</w:t>
      </w:r>
    </w:p>
    <w:p w:rsidR="00D7410D" w:rsidRPr="00D7410D" w:rsidRDefault="00D7410D" w:rsidP="00D7410D">
      <w:pPr>
        <w:shd w:val="clear" w:color="auto" w:fill="FFFFFF"/>
        <w:spacing w:after="100" w:afterAutospacing="1" w:line="240" w:lineRule="auto"/>
        <w:ind w:left="142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1. Преодолей препятствия. </w:t>
      </w:r>
    </w:p>
    <w:p w:rsidR="00D7410D" w:rsidRPr="00D7410D" w:rsidRDefault="00D7410D" w:rsidP="00D7410D">
      <w:pPr>
        <w:shd w:val="clear" w:color="auto" w:fill="FFFFFF"/>
        <w:spacing w:after="100" w:afterAutospacing="1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Постройте препятствия</w:t>
      </w:r>
      <w:r w:rsidRPr="00D7410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из игрушек, кубиков, бутылок, игрушек. Малыш должен преодолеть эти препятствия и приди к старту. Если дома есть велосипед, можно проходить препятствия на велосипеде или самокате.</w:t>
      </w:r>
    </w:p>
    <w:p w:rsidR="00D7410D" w:rsidRPr="00D7410D" w:rsidRDefault="00D7410D" w:rsidP="00D7410D">
      <w:pPr>
        <w:shd w:val="clear" w:color="auto" w:fill="FFFFFF"/>
        <w:spacing w:after="100" w:afterAutospacing="1" w:line="240" w:lineRule="auto"/>
        <w:ind w:left="142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 2. Танцевальные игры для детей 3-4 лет</w:t>
      </w:r>
    </w:p>
    <w:p w:rsidR="00D7410D" w:rsidRPr="00D7410D" w:rsidRDefault="00D7410D" w:rsidP="00D7410D">
      <w:pPr>
        <w:shd w:val="clear" w:color="auto" w:fill="FFFFFF"/>
        <w:spacing w:after="100" w:afterAutospacing="1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Эти игры станут настоящей находкой на праздники с детьми. Также если к вам пришли гости другие дети, можно организовать такие игры. Дети любят веселиться и танцевать, водить хороводы.</w:t>
      </w:r>
    </w:p>
    <w:p w:rsidR="00D7410D" w:rsidRPr="00D7410D" w:rsidRDefault="00D7410D" w:rsidP="00D7410D">
      <w:pPr>
        <w:shd w:val="clear" w:color="auto" w:fill="FFFFFF"/>
        <w:spacing w:after="100" w:afterAutospacing="1" w:line="240" w:lineRule="auto"/>
        <w:ind w:left="142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3. Изобрази обезьянку. </w:t>
      </w:r>
    </w:p>
    <w:p w:rsidR="00D7410D" w:rsidRPr="00D7410D" w:rsidRDefault="00D7410D" w:rsidP="00D7410D">
      <w:pPr>
        <w:shd w:val="clear" w:color="auto" w:fill="FFFFFF"/>
        <w:spacing w:after="100" w:afterAutospacing="1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Малыши встают в круг, в центре круга стоит ведущий-взрослый. Ведущий показывает движения, а дети должны повторять за ним как можно точнее.</w:t>
      </w:r>
    </w:p>
    <w:p w:rsidR="00D7410D" w:rsidRPr="00D7410D" w:rsidRDefault="00D7410D" w:rsidP="00D7410D">
      <w:pPr>
        <w:shd w:val="clear" w:color="auto" w:fill="FFFFFF"/>
        <w:spacing w:after="100" w:afterAutospacing="1" w:line="240" w:lineRule="auto"/>
        <w:ind w:left="142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D7410D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Игры для развития памяти и внимания</w:t>
      </w:r>
    </w:p>
    <w:p w:rsidR="00D7410D" w:rsidRPr="00D7410D" w:rsidRDefault="00D7410D" w:rsidP="00D7410D">
      <w:pPr>
        <w:shd w:val="clear" w:color="auto" w:fill="FFFFFF"/>
        <w:spacing w:after="100" w:afterAutospacing="1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Мы подобрали </w:t>
      </w:r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5 игр, в которые можно играть везде! Они не требуют специальных предметов и игрушек. Играйте дома, на улице, в магазине!</w:t>
      </w:r>
    </w:p>
    <w:p w:rsidR="00D7410D" w:rsidRPr="00D7410D" w:rsidRDefault="00D7410D" w:rsidP="00D7410D">
      <w:pPr>
        <w:shd w:val="clear" w:color="auto" w:fill="FFFFFF"/>
        <w:spacing w:after="100" w:afterAutospacing="1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1 «Волшебное слово»</w:t>
      </w:r>
    </w:p>
    <w:p w:rsidR="00D7410D" w:rsidRPr="00D7410D" w:rsidRDefault="00D7410D" w:rsidP="00D7410D">
      <w:pPr>
        <w:shd w:val="clear" w:color="auto" w:fill="FFFFFF"/>
        <w:spacing w:after="100" w:afterAutospacing="1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Цели</w:t>
      </w:r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развитие внимания; освоение правил этикета.</w:t>
      </w:r>
    </w:p>
    <w:p w:rsidR="00D7410D" w:rsidRPr="00D7410D" w:rsidRDefault="00D7410D" w:rsidP="00D7410D">
      <w:pPr>
        <w:shd w:val="clear" w:color="auto" w:fill="FFFFFF"/>
        <w:spacing w:after="100" w:afterAutospacing="1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Описание:</w:t>
      </w:r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ребенок должен внимательно слушать, что сказал взрослый и выполнять </w:t>
      </w:r>
      <w:proofErr w:type="gramStart"/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просьбу</w:t>
      </w:r>
      <w:proofErr w:type="gramEnd"/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только если взрослый произнес слово «пожалуйста».</w:t>
      </w:r>
    </w:p>
    <w:p w:rsidR="00D7410D" w:rsidRPr="00D7410D" w:rsidRDefault="00D7410D" w:rsidP="00D7410D">
      <w:pPr>
        <w:shd w:val="clear" w:color="auto" w:fill="FFFFFF"/>
        <w:spacing w:after="100" w:afterAutospacing="1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322B8557" wp14:editId="4AA724A2">
            <wp:simplePos x="0" y="0"/>
            <wp:positionH relativeFrom="column">
              <wp:posOffset>4022725</wp:posOffset>
            </wp:positionH>
            <wp:positionV relativeFrom="paragraph">
              <wp:posOffset>382905</wp:posOffset>
            </wp:positionV>
            <wp:extent cx="2567940" cy="1874520"/>
            <wp:effectExtent l="0" t="0" r="3810" b="0"/>
            <wp:wrapThrough wrapText="bothSides">
              <wp:wrapPolygon edited="0">
                <wp:start x="0" y="0"/>
                <wp:lineTo x="0" y="21293"/>
                <wp:lineTo x="21472" y="21293"/>
                <wp:lineTo x="21472" y="0"/>
                <wp:lineTo x="0" y="0"/>
              </wp:wrapPolygon>
            </wp:wrapThrough>
            <wp:docPr id="1" name="Рисунок 1" descr="https://www.toys-4kids.ru/files/uploads/1-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oys-4kids.ru/files/uploads/1-4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Например: взрослый говорит «Подпрыгни!» - ребенок не должен реагировать на слова.</w:t>
      </w:r>
    </w:p>
    <w:p w:rsidR="00D7410D" w:rsidRPr="00D7410D" w:rsidRDefault="00D7410D" w:rsidP="00D7410D">
      <w:pPr>
        <w:shd w:val="clear" w:color="auto" w:fill="FFFFFF"/>
        <w:spacing w:after="100" w:afterAutospacing="1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Если взрослый сказал «Сядь на диван, пожалуйста», «Принеси книгу, пожалуйста», то малыш должен сесть, </w:t>
      </w:r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принести книгу и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тд</w:t>
      </w:r>
      <w:proofErr w:type="spellEnd"/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выполнить просьбу, так как прозвучало  слово «пожалуйста».</w:t>
      </w:r>
    </w:p>
    <w:p w:rsidR="00D7410D" w:rsidRPr="00D7410D" w:rsidRDefault="00D7410D" w:rsidP="00D7410D">
      <w:pPr>
        <w:shd w:val="clear" w:color="auto" w:fill="FFFFFF"/>
        <w:spacing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7410D" w:rsidRPr="00D7410D" w:rsidRDefault="00D7410D" w:rsidP="00D7410D">
      <w:pPr>
        <w:shd w:val="clear" w:color="auto" w:fill="FFFFFF"/>
        <w:spacing w:after="100" w:afterAutospacing="1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2 «Я скажу, а ты - запомни»</w:t>
      </w:r>
    </w:p>
    <w:p w:rsidR="00D7410D" w:rsidRPr="00D7410D" w:rsidRDefault="00D7410D" w:rsidP="00D7410D">
      <w:pPr>
        <w:shd w:val="clear" w:color="auto" w:fill="FFFFFF"/>
        <w:spacing w:after="100" w:afterAutospacing="1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Цель:</w:t>
      </w:r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развивать память, внимание, наблюдательность.</w:t>
      </w:r>
    </w:p>
    <w:p w:rsidR="00D7410D" w:rsidRPr="00D7410D" w:rsidRDefault="00D7410D" w:rsidP="00D7410D">
      <w:pPr>
        <w:shd w:val="clear" w:color="auto" w:fill="FFFFFF"/>
        <w:spacing w:after="100" w:afterAutospacing="1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Описание: </w:t>
      </w:r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очень простая игра, которая прекрасно развивает память у детей 3-4 лет. Предложите ребенку повторить перечисленные вами предметы. Начните с небольшого количества предметов. В первые несколько раз </w:t>
      </w:r>
      <w:proofErr w:type="spellStart"/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группруйте</w:t>
      </w:r>
      <w:proofErr w:type="spellEnd"/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предметы по типу - мебель, игрушки, фрукты, овощи.  В дальнейшем можно увеличивать количество предметов, добавлять предметы из других смысловых категорий: диван, стол, кресло, кукла, чашка, мяч и т. п.</w:t>
      </w:r>
    </w:p>
    <w:p w:rsidR="00D7410D" w:rsidRPr="00D7410D" w:rsidRDefault="00D7410D" w:rsidP="00D7410D">
      <w:pPr>
        <w:shd w:val="clear" w:color="auto" w:fill="FFFFFF"/>
        <w:spacing w:after="100" w:afterAutospacing="1" w:line="240" w:lineRule="auto"/>
        <w:ind w:left="142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r w:rsidRPr="00D7410D">
        <w:rPr>
          <w:rFonts w:ascii="Times New Roman" w:eastAsia="Times New Roman" w:hAnsi="Times New Roman" w:cs="Times New Roman"/>
          <w:b/>
          <w:bCs/>
          <w:noProof/>
          <w:color w:val="333333"/>
          <w:sz w:val="32"/>
          <w:szCs w:val="32"/>
          <w:lang w:eastAsia="ru-RU"/>
        </w:rPr>
        <w:drawing>
          <wp:inline distT="0" distB="0" distL="0" distR="0" wp14:anchorId="09354661" wp14:editId="5BD99D73">
            <wp:extent cx="3078480" cy="1968852"/>
            <wp:effectExtent l="0" t="0" r="7620" b="0"/>
            <wp:docPr id="2" name="Рисунок 2" descr="https://www.toys-4kids.ru/files/uploads/8650164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oys-4kids.ru/files/uploads/86501644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96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10D" w:rsidRPr="00D7410D" w:rsidRDefault="00D7410D" w:rsidP="00D7410D">
      <w:pPr>
        <w:shd w:val="clear" w:color="auto" w:fill="FFFFFF"/>
        <w:spacing w:after="100" w:afterAutospacing="1" w:line="240" w:lineRule="auto"/>
        <w:ind w:left="142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3 "В магазин" (любимая игра всех детей)</w:t>
      </w:r>
    </w:p>
    <w:p w:rsidR="00D7410D" w:rsidRPr="00D7410D" w:rsidRDefault="00D7410D" w:rsidP="00D7410D">
      <w:pPr>
        <w:shd w:val="clear" w:color="auto" w:fill="FFFFFF"/>
        <w:spacing w:after="100" w:afterAutospacing="1" w:line="240" w:lineRule="auto"/>
        <w:ind w:left="142"/>
        <w:outlineLvl w:val="3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Игра развивает слуховую краткосрочную память</w:t>
      </w:r>
    </w:p>
    <w:p w:rsidR="00D7410D" w:rsidRPr="00D7410D" w:rsidRDefault="00D7410D" w:rsidP="00D7410D">
      <w:pPr>
        <w:shd w:val="clear" w:color="auto" w:fill="FFFFFF"/>
        <w:spacing w:after="100" w:afterAutospacing="1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Описание: Отправьте малыша в магазин, попросите его запомнить все, что нужно купить. Начните с 2х покупок, увеличивая их количество до 4-5. </w:t>
      </w:r>
      <w:proofErr w:type="gramStart"/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Девочкам называйте предметы из женского обихода, мальчикам - из мужского.</w:t>
      </w:r>
      <w:proofErr w:type="gramEnd"/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Так будет интереснее играть.</w:t>
      </w:r>
    </w:p>
    <w:p w:rsidR="00D7410D" w:rsidRPr="00D7410D" w:rsidRDefault="00D7410D" w:rsidP="00D74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Меняйтесь ролями. </w:t>
      </w:r>
    </w:p>
    <w:p w:rsidR="00D7410D" w:rsidRPr="00D7410D" w:rsidRDefault="00D7410D" w:rsidP="00D74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Сделайте игрушечные деньги для игры.</w:t>
      </w:r>
    </w:p>
    <w:p w:rsidR="00D7410D" w:rsidRPr="00D7410D" w:rsidRDefault="00D7410D" w:rsidP="00D741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А как все запомнить? Например, купить шоколадку, батон, печенье, молоко, сметану? Сметану лучше есть с молоком, шоколадку купим для малыша, с батоном мы кушаем суп, а печенье любит папа. Задействуйте </w:t>
      </w:r>
      <w:proofErr w:type="gramStart"/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ассоциации</w:t>
      </w:r>
      <w:proofErr w:type="gramEnd"/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играть будет еще интереснее.</w:t>
      </w:r>
    </w:p>
    <w:p w:rsidR="00D7410D" w:rsidRPr="00D7410D" w:rsidRDefault="00662C2D" w:rsidP="00662C2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           </w:t>
      </w:r>
      <w:r w:rsidR="00D7410D" w:rsidRPr="00D7410D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 </w:t>
      </w:r>
      <w:r w:rsidR="00D7410D" w:rsidRPr="00D7410D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Интеллектуальные игры для детей 3-4 лет</w:t>
      </w:r>
    </w:p>
    <w:p w:rsidR="00662C2D" w:rsidRDefault="00D7410D" w:rsidP="00D7410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«Накрой на стол». </w:t>
      </w:r>
    </w:p>
    <w:p w:rsidR="00D7410D" w:rsidRPr="00D7410D" w:rsidRDefault="00D7410D" w:rsidP="00D7410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bookmarkStart w:id="0" w:name="_GoBack"/>
      <w:bookmarkEnd w:id="0"/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Игра научит малыша помогать маме, а также считать. Более того, Вы весело проведете время. Попросите ребенка помочь накрыть на стол,  принести две ложки и вилки для папы и мамы, принести яблочки </w:t>
      </w:r>
      <w:proofErr w:type="spellStart"/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итд</w:t>
      </w:r>
      <w:proofErr w:type="spellEnd"/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D7410D" w:rsidRPr="00D7410D" w:rsidRDefault="00D7410D" w:rsidP="00D7410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662C2D" w:rsidRDefault="00D7410D" w:rsidP="00D7410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«Сложи квадрат».</w:t>
      </w:r>
    </w:p>
    <w:p w:rsidR="00D7410D" w:rsidRPr="00D7410D" w:rsidRDefault="00D7410D" w:rsidP="00D7410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 </w:t>
      </w:r>
      <w:r w:rsidRPr="00D7410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Десять разноцветных квадратов из картона –</w:t>
      </w:r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каждый разрезают в произвольном порядке. Малыш должен восстановить и сосчитать из </w:t>
      </w:r>
      <w:proofErr w:type="spellStart"/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скольки</w:t>
      </w:r>
      <w:proofErr w:type="spellEnd"/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кусочков состоит каждая фигура.</w:t>
      </w:r>
    </w:p>
    <w:p w:rsidR="00D7410D" w:rsidRPr="00D7410D" w:rsidRDefault="00D7410D" w:rsidP="00D7410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62C2D" w:rsidRDefault="00D7410D" w:rsidP="00D7410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«Осенний листопад».</w:t>
      </w:r>
      <w:r w:rsidRPr="00D7410D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</w:t>
      </w:r>
    </w:p>
    <w:p w:rsidR="00D7410D" w:rsidRPr="00D7410D" w:rsidRDefault="00D7410D" w:rsidP="00D7410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Соберите во время прогулки разные листья. На бумаге обведите их контур. Затем кроха должен угадать, где какой листочек изображен, не прикладывая последний к рисунку.</w:t>
      </w:r>
    </w:p>
    <w:p w:rsidR="00D7410D" w:rsidRPr="00D7410D" w:rsidRDefault="00D7410D" w:rsidP="00D7410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662C2D" w:rsidRDefault="00D7410D" w:rsidP="00D7410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«Исправь ошибку».</w:t>
      </w:r>
    </w:p>
    <w:p w:rsidR="00D7410D" w:rsidRPr="00D7410D" w:rsidRDefault="00D7410D" w:rsidP="00D7410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</w:t>
      </w:r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Используя заранее приготовленные «неправильные» картинки, малыша просят разобраться, что на них не так. Например, синий медвежонок клюет зернышки, ребенок, должен подметить, что у медведей окрас другого цвета, и зернами этот зверь не лакомиться.</w:t>
      </w:r>
    </w:p>
    <w:p w:rsidR="00D7410D" w:rsidRDefault="00D7410D" w:rsidP="00D7410D">
      <w:pPr>
        <w:shd w:val="clear" w:color="auto" w:fill="FFFFFF"/>
        <w:spacing w:after="100" w:afterAutospacing="1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7410D" w:rsidRPr="00D7410D" w:rsidRDefault="00D7410D" w:rsidP="00D7410D">
      <w:pPr>
        <w:shd w:val="clear" w:color="auto" w:fill="FFFFFF"/>
        <w:spacing w:after="100" w:afterAutospacing="1" w:line="240" w:lineRule="auto"/>
        <w:ind w:left="142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Развивающая игра </w:t>
      </w:r>
      <w:r w:rsidRPr="00D7410D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для расширения словарного запаса</w:t>
      </w:r>
      <w:r w:rsidRPr="00D7410D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 малыша </w:t>
      </w:r>
    </w:p>
    <w:p w:rsidR="00662C2D" w:rsidRDefault="00D7410D" w:rsidP="00D7410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Веселая игра «Скажи </w:t>
      </w:r>
      <w:proofErr w:type="gramStart"/>
      <w:r w:rsidRPr="00D7410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какой</w:t>
      </w:r>
      <w:proofErr w:type="gramEnd"/>
      <w:r w:rsidRPr="00D7410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?»</w:t>
      </w:r>
      <w:r w:rsidRPr="00D7410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.</w:t>
      </w:r>
    </w:p>
    <w:p w:rsidR="00D7410D" w:rsidRPr="00D7410D" w:rsidRDefault="00D7410D" w:rsidP="00D7410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Объясните малышу, что у каждого предмета есть признаки, делайте это в позитивной форме. Например, яблоко – круглое, красное, большое, сладкое. Положите в ящик разные предметы и предложите ребенку поочередно доставать их и называть признаки. Можете даже сочинить сказку из этих предметов.</w:t>
      </w:r>
    </w:p>
    <w:p w:rsidR="00D7410D" w:rsidRPr="00D7410D" w:rsidRDefault="00D7410D" w:rsidP="00D7410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7410D" w:rsidRPr="00D7410D" w:rsidRDefault="00D7410D" w:rsidP="00D7410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62C2D" w:rsidRDefault="00D7410D" w:rsidP="00D7410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«Кто, что умеет?».</w:t>
      </w:r>
    </w:p>
    <w:p w:rsidR="00D7410D" w:rsidRPr="00D7410D" w:rsidRDefault="00D7410D" w:rsidP="00D7410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Малыш 3х лет уже знает многих животных, птичек, а также профессии. Называйте ему животное, профессию, а он должен сказать, что этот объект умеет делать.</w:t>
      </w:r>
    </w:p>
    <w:p w:rsidR="00D7410D" w:rsidRPr="00D7410D" w:rsidRDefault="00D7410D" w:rsidP="00D7410D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7410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C47E6E" w:rsidRPr="00D7410D" w:rsidRDefault="00662C2D">
      <w:pPr>
        <w:rPr>
          <w:rFonts w:ascii="Times New Roman" w:hAnsi="Times New Roman" w:cs="Times New Roman"/>
          <w:sz w:val="32"/>
          <w:szCs w:val="32"/>
        </w:rPr>
      </w:pPr>
    </w:p>
    <w:sectPr w:rsidR="00C47E6E" w:rsidRPr="00D7410D" w:rsidSect="00D741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D1437"/>
    <w:multiLevelType w:val="multilevel"/>
    <w:tmpl w:val="64C0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EB2ACB"/>
    <w:multiLevelType w:val="multilevel"/>
    <w:tmpl w:val="B0C62BB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0D"/>
    <w:rsid w:val="00662C2D"/>
    <w:rsid w:val="00920914"/>
    <w:rsid w:val="00A835F4"/>
    <w:rsid w:val="00D7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Voynov</dc:creator>
  <cp:lastModifiedBy>Andrey Voynov</cp:lastModifiedBy>
  <cp:revision>2</cp:revision>
  <dcterms:created xsi:type="dcterms:W3CDTF">2021-01-16T12:01:00Z</dcterms:created>
  <dcterms:modified xsi:type="dcterms:W3CDTF">2021-01-16T12:12:00Z</dcterms:modified>
</cp:coreProperties>
</file>