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EC9" w:rsidRPr="00587EC9" w:rsidRDefault="00587EC9" w:rsidP="00587EC9">
      <w:pPr>
        <w:shd w:val="clear" w:color="auto" w:fill="FFFFFF"/>
        <w:spacing w:after="150" w:line="240" w:lineRule="auto"/>
        <w:jc w:val="center"/>
        <w:rPr>
          <w:rFonts w:ascii="Times New Roman" w:eastAsia="Times New Roman" w:hAnsi="Times New Roman" w:cs="Times New Roman"/>
          <w:sz w:val="24"/>
          <w:szCs w:val="24"/>
          <w:lang w:eastAsia="ru-RU"/>
        </w:rPr>
      </w:pPr>
      <w:bookmarkStart w:id="0" w:name="_GoBack"/>
      <w:bookmarkEnd w:id="0"/>
      <w:r w:rsidRPr="00587EC9">
        <w:rPr>
          <w:rFonts w:ascii="Times New Roman" w:eastAsia="Times New Roman" w:hAnsi="Times New Roman" w:cs="Times New Roman"/>
          <w:b/>
          <w:bCs/>
          <w:sz w:val="24"/>
          <w:szCs w:val="24"/>
          <w:lang w:eastAsia="ru-RU"/>
        </w:rPr>
        <w:t>Уважаемые родители!</w:t>
      </w:r>
    </w:p>
    <w:p w:rsidR="00587EC9" w:rsidRPr="00587EC9" w:rsidRDefault="00587EC9" w:rsidP="00587EC9">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587EC9">
        <w:rPr>
          <w:rFonts w:ascii="Times New Roman" w:eastAsia="Times New Roman" w:hAnsi="Times New Roman" w:cs="Times New Roman"/>
          <w:sz w:val="24"/>
          <w:szCs w:val="24"/>
          <w:lang w:eastAsia="ru-RU"/>
        </w:rPr>
        <w:t xml:space="preserve">Профилактика наркомании должна начинаться с семьи, с положительного примера родителей -трезвого образа жизни. Нужно помнить, что при наличии открытого общения и доверительных отношений в семье профилактика может уберечь их ребенка от проблемы. Сегодня в России средний возраст, в котором дети пробуют наркотики 12-14 лет. Значит, к этому возрасту подростки должны иметь четкую позицию отказа от </w:t>
      </w:r>
      <w:proofErr w:type="spellStart"/>
      <w:r w:rsidRPr="00587EC9">
        <w:rPr>
          <w:rFonts w:ascii="Times New Roman" w:eastAsia="Times New Roman" w:hAnsi="Times New Roman" w:cs="Times New Roman"/>
          <w:sz w:val="24"/>
          <w:szCs w:val="24"/>
          <w:lang w:eastAsia="ru-RU"/>
        </w:rPr>
        <w:t>психоактивных</w:t>
      </w:r>
      <w:proofErr w:type="spellEnd"/>
      <w:r w:rsidRPr="00587EC9">
        <w:rPr>
          <w:rFonts w:ascii="Times New Roman" w:eastAsia="Times New Roman" w:hAnsi="Times New Roman" w:cs="Times New Roman"/>
          <w:sz w:val="24"/>
          <w:szCs w:val="24"/>
          <w:lang w:eastAsia="ru-RU"/>
        </w:rPr>
        <w:t xml:space="preserve"> веществ!</w:t>
      </w:r>
    </w:p>
    <w:p w:rsidR="00587EC9" w:rsidRPr="00587EC9" w:rsidRDefault="00587EC9" w:rsidP="00587EC9">
      <w:pPr>
        <w:shd w:val="clear" w:color="auto" w:fill="FFFFFF"/>
        <w:spacing w:after="150" w:line="240" w:lineRule="auto"/>
        <w:ind w:firstLine="708"/>
        <w:jc w:val="both"/>
        <w:rPr>
          <w:rFonts w:ascii="Times New Roman" w:eastAsia="Times New Roman" w:hAnsi="Times New Roman" w:cs="Times New Roman"/>
          <w:sz w:val="24"/>
          <w:szCs w:val="24"/>
          <w:lang w:eastAsia="ru-RU"/>
        </w:rPr>
      </w:pPr>
      <w:r w:rsidRPr="00587EC9">
        <w:rPr>
          <w:rFonts w:ascii="Times New Roman" w:eastAsia="Times New Roman" w:hAnsi="Times New Roman" w:cs="Times New Roman"/>
          <w:sz w:val="24"/>
          <w:szCs w:val="24"/>
          <w:lang w:eastAsia="ru-RU"/>
        </w:rPr>
        <w:t>Профилактика наркомании в семье в виде бесед не всегда дает ожидаемый взрослыми результат.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его проблемы от этого не решаются, и он идет с ними к друзьям. И благо если они хорошие, а если нет? Поэтому профилактика должна начинаться с уважения к личности ребенка, с открытого общения и взаимопонимания в семье, только тогда даст результат.</w:t>
      </w:r>
    </w:p>
    <w:p w:rsidR="00587EC9" w:rsidRDefault="00587EC9" w:rsidP="00587EC9">
      <w:pPr>
        <w:shd w:val="clear" w:color="auto" w:fill="FFFFFF"/>
        <w:spacing w:after="150" w:line="240" w:lineRule="auto"/>
        <w:jc w:val="center"/>
        <w:rPr>
          <w:rFonts w:ascii="Times New Roman" w:eastAsia="Times New Roman" w:hAnsi="Times New Roman" w:cs="Times New Roman"/>
          <w:b/>
          <w:bCs/>
          <w:sz w:val="24"/>
          <w:szCs w:val="24"/>
          <w:lang w:eastAsia="ru-RU"/>
        </w:rPr>
      </w:pPr>
    </w:p>
    <w:p w:rsidR="00587EC9" w:rsidRPr="00587EC9" w:rsidRDefault="00587EC9" w:rsidP="00587EC9">
      <w:pPr>
        <w:shd w:val="clear" w:color="auto" w:fill="FFFFFF"/>
        <w:spacing w:after="150" w:line="240" w:lineRule="auto"/>
        <w:jc w:val="center"/>
        <w:rPr>
          <w:rFonts w:ascii="Times New Roman" w:eastAsia="Times New Roman" w:hAnsi="Times New Roman" w:cs="Times New Roman"/>
          <w:sz w:val="24"/>
          <w:szCs w:val="24"/>
          <w:lang w:eastAsia="ru-RU"/>
        </w:rPr>
      </w:pPr>
      <w:r w:rsidRPr="00587EC9">
        <w:rPr>
          <w:rFonts w:ascii="Times New Roman" w:eastAsia="Times New Roman" w:hAnsi="Times New Roman" w:cs="Times New Roman"/>
          <w:b/>
          <w:bCs/>
          <w:sz w:val="24"/>
          <w:szCs w:val="24"/>
          <w:lang w:eastAsia="ru-RU"/>
        </w:rPr>
        <w:t>Лучший путь уберечь детей от курения, алкоголя и наркотиков –</w:t>
      </w:r>
    </w:p>
    <w:p w:rsidR="00587EC9" w:rsidRPr="00587EC9" w:rsidRDefault="00587EC9" w:rsidP="00587EC9">
      <w:pPr>
        <w:shd w:val="clear" w:color="auto" w:fill="FFFFFF"/>
        <w:spacing w:after="150" w:line="240" w:lineRule="auto"/>
        <w:jc w:val="center"/>
        <w:rPr>
          <w:rFonts w:ascii="Times New Roman" w:eastAsia="Times New Roman" w:hAnsi="Times New Roman" w:cs="Times New Roman"/>
          <w:sz w:val="24"/>
          <w:szCs w:val="24"/>
          <w:lang w:eastAsia="ru-RU"/>
        </w:rPr>
      </w:pPr>
      <w:r w:rsidRPr="00587EC9">
        <w:rPr>
          <w:rFonts w:ascii="Times New Roman" w:eastAsia="Times New Roman" w:hAnsi="Times New Roman" w:cs="Times New Roman"/>
          <w:b/>
          <w:bCs/>
          <w:sz w:val="24"/>
          <w:szCs w:val="24"/>
          <w:lang w:eastAsia="ru-RU"/>
        </w:rPr>
        <w:t xml:space="preserve">это </w:t>
      </w:r>
      <w:r>
        <w:rPr>
          <w:rFonts w:ascii="Times New Roman" w:eastAsia="Times New Roman" w:hAnsi="Times New Roman" w:cs="Times New Roman"/>
          <w:b/>
          <w:bCs/>
          <w:sz w:val="24"/>
          <w:szCs w:val="24"/>
          <w:lang w:eastAsia="ru-RU"/>
        </w:rPr>
        <w:t xml:space="preserve">Ваш пример и </w:t>
      </w:r>
      <w:r w:rsidRPr="00587EC9">
        <w:rPr>
          <w:rFonts w:ascii="Times New Roman" w:eastAsia="Times New Roman" w:hAnsi="Times New Roman" w:cs="Times New Roman"/>
          <w:b/>
          <w:bCs/>
          <w:sz w:val="24"/>
          <w:szCs w:val="24"/>
          <w:lang w:eastAsia="ru-RU"/>
        </w:rPr>
        <w:t>сотрудничество с Вашим ребенком.</w:t>
      </w:r>
    </w:p>
    <w:p w:rsidR="00587EC9" w:rsidRPr="00587EC9" w:rsidRDefault="00587EC9" w:rsidP="00587EC9">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87EC9">
        <w:rPr>
          <w:rFonts w:ascii="Times New Roman" w:eastAsia="Times New Roman" w:hAnsi="Times New Roman" w:cs="Times New Roman"/>
          <w:sz w:val="24"/>
          <w:szCs w:val="24"/>
          <w:lang w:eastAsia="ru-RU"/>
        </w:rPr>
        <w:t>Учитесь видеть мир глазами ребенка. Для этого полезно вспомнить себя в таком же возрасте, свой первый контакт с алкоголем, табаком.</w:t>
      </w:r>
    </w:p>
    <w:p w:rsidR="00587EC9" w:rsidRPr="00587EC9" w:rsidRDefault="00644AC3" w:rsidP="00587EC9">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Умейте слушать. Поймите, </w:t>
      </w:r>
      <w:r w:rsidR="00587EC9" w:rsidRPr="00587EC9">
        <w:rPr>
          <w:rFonts w:ascii="Times New Roman" w:eastAsia="Times New Roman" w:hAnsi="Times New Roman" w:cs="Times New Roman"/>
          <w:sz w:val="24"/>
          <w:szCs w:val="24"/>
          <w:lang w:eastAsia="ru-RU"/>
        </w:rPr>
        <w:t>чем живет Ваш ребенок, каковы его мысли, чувства.</w:t>
      </w:r>
    </w:p>
    <w:p w:rsidR="00587EC9" w:rsidRPr="00587EC9" w:rsidRDefault="00587EC9" w:rsidP="00587EC9">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87EC9">
        <w:rPr>
          <w:rFonts w:ascii="Times New Roman" w:eastAsia="Times New Roman" w:hAnsi="Times New Roman" w:cs="Times New Roman"/>
          <w:sz w:val="24"/>
          <w:szCs w:val="24"/>
          <w:lang w:eastAsia="ru-RU"/>
        </w:rPr>
        <w:t>Говорите о себе, чтобы ребенку было легче говорить о себе.</w:t>
      </w:r>
    </w:p>
    <w:p w:rsidR="00587EC9" w:rsidRPr="00587EC9" w:rsidRDefault="00587EC9" w:rsidP="00587EC9">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87EC9">
        <w:rPr>
          <w:rFonts w:ascii="Times New Roman" w:eastAsia="Times New Roman" w:hAnsi="Times New Roman" w:cs="Times New Roman"/>
          <w:sz w:val="24"/>
          <w:szCs w:val="24"/>
          <w:lang w:eastAsia="ru-RU"/>
        </w:rPr>
        <w:t>Не запрещайте безапелляционно. Задавайте вопросы. Выражайте свое мнение.</w:t>
      </w:r>
    </w:p>
    <w:p w:rsidR="00587EC9" w:rsidRPr="00587EC9" w:rsidRDefault="00587EC9" w:rsidP="00587EC9">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87EC9">
        <w:rPr>
          <w:rFonts w:ascii="Times New Roman" w:eastAsia="Times New Roman" w:hAnsi="Times New Roman" w:cs="Times New Roman"/>
          <w:sz w:val="24"/>
          <w:szCs w:val="24"/>
          <w:lang w:eastAsia="ru-RU"/>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587EC9" w:rsidRPr="00587EC9" w:rsidRDefault="00587EC9" w:rsidP="00587EC9">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87EC9">
        <w:rPr>
          <w:rFonts w:ascii="Times New Roman" w:eastAsia="Times New Roman" w:hAnsi="Times New Roman" w:cs="Times New Roman"/>
          <w:sz w:val="24"/>
          <w:szCs w:val="24"/>
          <w:lang w:eastAsia="ru-RU"/>
        </w:rPr>
        <w:t>Разделяйте проблемы ребенка и оказывайте ему поддержку.</w:t>
      </w:r>
    </w:p>
    <w:p w:rsidR="00587EC9" w:rsidRPr="00587EC9" w:rsidRDefault="00587EC9" w:rsidP="00587EC9">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87EC9">
        <w:rPr>
          <w:rFonts w:ascii="Times New Roman" w:eastAsia="Times New Roman" w:hAnsi="Times New Roman" w:cs="Times New Roman"/>
          <w:sz w:val="24"/>
          <w:szCs w:val="24"/>
          <w:lang w:eastAsia="ru-RU"/>
        </w:rPr>
        <w:t>Учите ребёнка решать проблемы.</w:t>
      </w:r>
    </w:p>
    <w:p w:rsidR="00587EC9" w:rsidRPr="00587EC9" w:rsidRDefault="00587EC9" w:rsidP="00587EC9">
      <w:pPr>
        <w:shd w:val="clear" w:color="auto" w:fill="FFFFFF"/>
        <w:spacing w:after="150" w:line="240" w:lineRule="auto"/>
        <w:jc w:val="center"/>
        <w:rPr>
          <w:rFonts w:ascii="Times New Roman" w:eastAsia="Times New Roman" w:hAnsi="Times New Roman" w:cs="Times New Roman"/>
          <w:sz w:val="24"/>
          <w:szCs w:val="24"/>
          <w:lang w:eastAsia="ru-RU"/>
        </w:rPr>
      </w:pPr>
      <w:r w:rsidRPr="00276FCE">
        <w:rPr>
          <w:rFonts w:ascii="Times New Roman" w:eastAsia="Times New Roman" w:hAnsi="Times New Roman" w:cs="Times New Roman"/>
          <w:b/>
          <w:bCs/>
          <w:i/>
          <w:iCs/>
          <w:sz w:val="24"/>
          <w:szCs w:val="24"/>
          <w:lang w:eastAsia="ru-RU"/>
        </w:rPr>
        <w:t> </w:t>
      </w:r>
    </w:p>
    <w:p w:rsidR="00276FCE" w:rsidRPr="00276FCE" w:rsidRDefault="00276FCE" w:rsidP="00276FCE">
      <w:pPr>
        <w:spacing w:after="0" w:line="330" w:lineRule="atLeast"/>
        <w:jc w:val="center"/>
        <w:rPr>
          <w:rFonts w:ascii="Times New Roman" w:eastAsia="Times New Roman" w:hAnsi="Times New Roman" w:cs="Times New Roman"/>
          <w:sz w:val="24"/>
          <w:szCs w:val="24"/>
          <w:lang w:eastAsia="ru-RU"/>
        </w:rPr>
      </w:pPr>
      <w:r w:rsidRPr="00276FCE">
        <w:rPr>
          <w:rFonts w:ascii="Times New Roman" w:eastAsia="Times New Roman" w:hAnsi="Times New Roman" w:cs="Times New Roman"/>
          <w:b/>
          <w:bCs/>
          <w:sz w:val="24"/>
          <w:szCs w:val="24"/>
          <w:lang w:eastAsia="ru-RU"/>
        </w:rPr>
        <w:t>Как говорить с детьми о наркотиках.</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b/>
          <w:bCs/>
          <w:sz w:val="24"/>
          <w:szCs w:val="24"/>
          <w:lang w:eastAsia="ru-RU"/>
        </w:rPr>
        <w:t>Вот некоторые рекомендации</w:t>
      </w:r>
      <w:r w:rsidRPr="00276FCE">
        <w:rPr>
          <w:rFonts w:ascii="Times New Roman" w:eastAsia="Times New Roman" w:hAnsi="Times New Roman" w:cs="Times New Roman"/>
          <w:sz w:val="24"/>
          <w:szCs w:val="24"/>
          <w:lang w:eastAsia="ru-RU"/>
        </w:rPr>
        <w:t> того, каким образом лучше строить разговор с ребенком о наркотиках:</w:t>
      </w:r>
    </w:p>
    <w:p w:rsidR="00276FCE" w:rsidRPr="00276FCE" w:rsidRDefault="00276FCE" w:rsidP="00276FCE">
      <w:pPr>
        <w:numPr>
          <w:ilvl w:val="0"/>
          <w:numId w:val="2"/>
        </w:num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276FCE" w:rsidRPr="00276FCE" w:rsidRDefault="00276FCE" w:rsidP="00276FCE">
      <w:pPr>
        <w:numPr>
          <w:ilvl w:val="0"/>
          <w:numId w:val="2"/>
        </w:num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Разговор можно начать с вопроса: «Что ты слышал о наркотиках?».</w:t>
      </w:r>
    </w:p>
    <w:p w:rsidR="00276FCE" w:rsidRPr="00276FCE" w:rsidRDefault="00276FCE" w:rsidP="00276FCE">
      <w:pPr>
        <w:numPr>
          <w:ilvl w:val="0"/>
          <w:numId w:val="2"/>
        </w:num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276FCE" w:rsidRPr="00276FCE" w:rsidRDefault="00276FCE" w:rsidP="00276FCE">
      <w:pPr>
        <w:numPr>
          <w:ilvl w:val="0"/>
          <w:numId w:val="2"/>
        </w:num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xml:space="preserve">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w:t>
      </w:r>
      <w:r w:rsidRPr="00276FCE">
        <w:rPr>
          <w:rFonts w:ascii="Times New Roman" w:eastAsia="Times New Roman" w:hAnsi="Times New Roman" w:cs="Times New Roman"/>
          <w:sz w:val="24"/>
          <w:szCs w:val="24"/>
          <w:lang w:eastAsia="ru-RU"/>
        </w:rPr>
        <w:lastRenderedPageBreak/>
        <w:t>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276FCE" w:rsidRPr="00276FCE" w:rsidRDefault="00276FCE" w:rsidP="00276FCE">
      <w:pPr>
        <w:numPr>
          <w:ilvl w:val="0"/>
          <w:numId w:val="2"/>
        </w:num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276FCE" w:rsidRPr="00276FCE" w:rsidRDefault="00276FCE" w:rsidP="00276FCE">
      <w:pPr>
        <w:numPr>
          <w:ilvl w:val="0"/>
          <w:numId w:val="2"/>
        </w:num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276FCE" w:rsidRPr="00276FCE" w:rsidRDefault="00276FCE" w:rsidP="00276FCE">
      <w:pPr>
        <w:numPr>
          <w:ilvl w:val="0"/>
          <w:numId w:val="2"/>
        </w:num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276FCE" w:rsidRPr="00276FCE" w:rsidRDefault="00276FCE" w:rsidP="00276FCE">
      <w:pPr>
        <w:numPr>
          <w:ilvl w:val="0"/>
          <w:numId w:val="2"/>
        </w:num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Держите под рукой лист бумаги и ручку и позвольте ребенку записать любые возникшие в ходе беседы вопросы.</w:t>
      </w:r>
    </w:p>
    <w:p w:rsidR="00276FCE" w:rsidRPr="00276FCE" w:rsidRDefault="00276FCE" w:rsidP="00276FCE">
      <w:pPr>
        <w:numPr>
          <w:ilvl w:val="0"/>
          <w:numId w:val="2"/>
        </w:num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Говорите с ребенком не про него, а с ним.</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Когда вы свободно говорите с ребенком на тему наркотиков, вы даете ему уверенность, что он всегда может обратиться за ответом именно к вам, а не к кому-то на улице.</w:t>
      </w:r>
    </w:p>
    <w:p w:rsidR="00276FCE" w:rsidRPr="00276FCE" w:rsidRDefault="00276FCE" w:rsidP="00276FCE">
      <w:pPr>
        <w:spacing w:after="0" w:line="240" w:lineRule="auto"/>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слишком сложные и непонятные слова, а если что-то новое проговаривается, то необходимо пояснять значение нового слова.</w:t>
      </w:r>
    </w:p>
    <w:p w:rsidR="004E7C41" w:rsidRDefault="004E7C41" w:rsidP="00276FCE">
      <w:pPr>
        <w:spacing w:after="0" w:line="330" w:lineRule="atLeast"/>
        <w:rPr>
          <w:rFonts w:ascii="Times New Roman" w:eastAsia="Times New Roman" w:hAnsi="Times New Roman" w:cs="Times New Roman"/>
          <w:b/>
          <w:bCs/>
          <w:sz w:val="24"/>
          <w:szCs w:val="24"/>
          <w:lang w:eastAsia="ru-RU"/>
        </w:rPr>
      </w:pP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b/>
          <w:bCs/>
          <w:sz w:val="24"/>
          <w:szCs w:val="24"/>
          <w:lang w:eastAsia="ru-RU"/>
        </w:rPr>
        <w:t>Общение с детьми 4 – 5 лет.</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Взгляды и привычки, которые формируются в этом возрасте у детей, оказывают важное влияние на решения, которые они будут принимать, став старше. В этом возрасте они стремятся узнавать и запоминать правила и хотят услышать ваше мнение о том, что такое хорошо и что такое плохо. Хотя они уже достаточно большие для того, чтобы понимать, что курение - это плохо, они еще не готовы к восприятию сложной информации об алкоголе, табаке и других наркотиках.</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Расскажите, почему детям нужна здоровая пища. Попросите ребенка назвать несколько любимых продуктов и разъясните, как эта пища способствует поддержанию здоровья и силы.</w:t>
      </w:r>
    </w:p>
    <w:p w:rsidR="00644AC3"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Выделите время, когда вы можете все свое внимание уделять вашему ребенку. Сядьте на пол и поиграйте с ребенком, узнайте о том, что ему нравится и не нравится, дайте ему понять, что вы любите его. Тем самым вы создадите прочные отношения доверия и привязанности, которые позволят облегчить решение не употреблять наркотики в грядущие годы.</w:t>
      </w:r>
      <w:r w:rsidRPr="00276FCE">
        <w:rPr>
          <w:rFonts w:ascii="Times New Roman" w:eastAsia="Times New Roman" w:hAnsi="Times New Roman" w:cs="Times New Roman"/>
          <w:sz w:val="24"/>
          <w:szCs w:val="24"/>
          <w:lang w:eastAsia="ru-RU"/>
        </w:rPr>
        <w:br/>
        <w:t xml:space="preserve">- Установите такие принципы, как необходимость играть честно, делиться игрушками и </w:t>
      </w:r>
      <w:r w:rsidRPr="00276FCE">
        <w:rPr>
          <w:rFonts w:ascii="Times New Roman" w:eastAsia="Times New Roman" w:hAnsi="Times New Roman" w:cs="Times New Roman"/>
          <w:sz w:val="24"/>
          <w:szCs w:val="24"/>
          <w:lang w:eastAsia="ru-RU"/>
        </w:rPr>
        <w:lastRenderedPageBreak/>
        <w:t>говорить правду, чтобы дети знали, какого рода поведения вы от них ожидаете.</w:t>
      </w:r>
      <w:r w:rsidRPr="00276FCE">
        <w:rPr>
          <w:rFonts w:ascii="Times New Roman" w:eastAsia="Times New Roman" w:hAnsi="Times New Roman" w:cs="Times New Roman"/>
          <w:sz w:val="24"/>
          <w:szCs w:val="24"/>
          <w:lang w:eastAsia="ru-RU"/>
        </w:rPr>
        <w:br/>
        <w:t>- Поощряйте вашего ребенка следовать указаниям и задавать вопросы, если он не понимает указания.</w:t>
      </w:r>
      <w:r w:rsidRPr="00276FCE">
        <w:rPr>
          <w:rFonts w:ascii="Times New Roman" w:eastAsia="Times New Roman" w:hAnsi="Times New Roman" w:cs="Times New Roman"/>
          <w:sz w:val="24"/>
          <w:szCs w:val="24"/>
          <w:lang w:eastAsia="ru-RU"/>
        </w:rPr>
        <w:br/>
        <w:t>- Если у вашего ребенка что-то не получается в процессе игры, воспользуйтесь этим для развития навыков преодоления проблем. К примеру, если башня из кубиков все время падает, поработайте вместе, чтобы найти возможные решения. Превращение негативной ситуации в успешную укрепляет уверенность ребенка в собственных силах.</w:t>
      </w:r>
    </w:p>
    <w:p w:rsidR="00644AC3"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По возможности разрешайте вашему ребенку выбирать, что одевать. Даже если одежда не совсем выдержана в цветовой гамме, вы развиваете способности ребенка к принятию решений.</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Укажите на ядовитые и вредные вещества, которые обычно находятся дома и прочитайте вслух предупреждающие этикетки на продуктах. Поясните детям, что не на всех "плохих" лекарствах имеются предупреждения об опасности попадания их внутрь организма человека, а потому можно есть или нюхать только пищу или прописанное лекарство, которые им дают родители. Разъясните, что лекарства могут помочь тому, для кого они предназначены, и повредить любому другому, особенно детям.</w:t>
      </w:r>
    </w:p>
    <w:p w:rsidR="004E7C41" w:rsidRDefault="004E7C41" w:rsidP="00276FCE">
      <w:pPr>
        <w:spacing w:after="0" w:line="330" w:lineRule="atLeast"/>
        <w:rPr>
          <w:rFonts w:ascii="Times New Roman" w:eastAsia="Times New Roman" w:hAnsi="Times New Roman" w:cs="Times New Roman"/>
          <w:b/>
          <w:bCs/>
          <w:sz w:val="24"/>
          <w:szCs w:val="24"/>
          <w:lang w:eastAsia="ru-RU"/>
        </w:rPr>
      </w:pP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b/>
          <w:bCs/>
          <w:sz w:val="24"/>
          <w:szCs w:val="24"/>
          <w:lang w:eastAsia="ru-RU"/>
        </w:rPr>
        <w:t>Общение с ребенком 5 – 8 лет.</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xml:space="preserve">Дети должны </w:t>
      </w:r>
      <w:proofErr w:type="gramStart"/>
      <w:r w:rsidRPr="00276FCE">
        <w:rPr>
          <w:rFonts w:ascii="Times New Roman" w:eastAsia="Times New Roman" w:hAnsi="Times New Roman" w:cs="Times New Roman"/>
          <w:sz w:val="24"/>
          <w:szCs w:val="24"/>
          <w:lang w:eastAsia="ru-RU"/>
        </w:rPr>
        <w:t>понимать</w:t>
      </w:r>
      <w:r w:rsidR="004E7C41">
        <w:rPr>
          <w:rFonts w:ascii="Times New Roman" w:eastAsia="Times New Roman" w:hAnsi="Times New Roman" w:cs="Times New Roman"/>
          <w:sz w:val="24"/>
          <w:szCs w:val="24"/>
          <w:lang w:eastAsia="ru-RU"/>
        </w:rPr>
        <w:t>:</w:t>
      </w:r>
      <w:r w:rsidRPr="00276FCE">
        <w:rPr>
          <w:rFonts w:ascii="Times New Roman" w:eastAsia="Times New Roman" w:hAnsi="Times New Roman" w:cs="Times New Roman"/>
          <w:sz w:val="24"/>
          <w:szCs w:val="24"/>
          <w:lang w:eastAsia="ru-RU"/>
        </w:rPr>
        <w:br/>
        <w:t>-</w:t>
      </w:r>
      <w:proofErr w:type="gramEnd"/>
      <w:r w:rsidRPr="00276FCE">
        <w:rPr>
          <w:rFonts w:ascii="Times New Roman" w:eastAsia="Times New Roman" w:hAnsi="Times New Roman" w:cs="Times New Roman"/>
          <w:sz w:val="24"/>
          <w:szCs w:val="24"/>
          <w:lang w:eastAsia="ru-RU"/>
        </w:rPr>
        <w:t xml:space="preserve"> как отличаются друг от друга продукты питания, яды, лекарства и наркотики;</w:t>
      </w:r>
      <w:r w:rsidRPr="00276FCE">
        <w:rPr>
          <w:rFonts w:ascii="Times New Roman" w:eastAsia="Times New Roman" w:hAnsi="Times New Roman" w:cs="Times New Roman"/>
          <w:sz w:val="24"/>
          <w:szCs w:val="24"/>
          <w:lang w:eastAsia="ru-RU"/>
        </w:rPr>
        <w:br/>
        <w:t>-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r w:rsidRPr="00276FCE">
        <w:rPr>
          <w:rFonts w:ascii="Times New Roman" w:eastAsia="Times New Roman" w:hAnsi="Times New Roman" w:cs="Times New Roman"/>
          <w:sz w:val="24"/>
          <w:szCs w:val="24"/>
          <w:lang w:eastAsia="ru-RU"/>
        </w:rPr>
        <w:br/>
        <w:t>- почему взрослые могут пить алкоголь, а дети не могут, причем даже в небольших количествах.</w:t>
      </w:r>
    </w:p>
    <w:p w:rsidR="004E7C41" w:rsidRDefault="004E7C41" w:rsidP="00276FCE">
      <w:pPr>
        <w:spacing w:after="0" w:line="330" w:lineRule="atLeast"/>
        <w:rPr>
          <w:rFonts w:ascii="Times New Roman" w:eastAsia="Times New Roman" w:hAnsi="Times New Roman" w:cs="Times New Roman"/>
          <w:b/>
          <w:bCs/>
          <w:sz w:val="24"/>
          <w:szCs w:val="24"/>
          <w:lang w:eastAsia="ru-RU"/>
        </w:rPr>
      </w:pP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b/>
          <w:bCs/>
          <w:sz w:val="24"/>
          <w:szCs w:val="24"/>
          <w:lang w:eastAsia="ru-RU"/>
        </w:rPr>
        <w:t>Общение с ребенком 9 – 11 лет.</w:t>
      </w:r>
      <w:r w:rsidRPr="00276FCE">
        <w:rPr>
          <w:rFonts w:ascii="Times New Roman" w:eastAsia="Times New Roman" w:hAnsi="Times New Roman" w:cs="Times New Roman"/>
          <w:noProof/>
          <w:sz w:val="24"/>
          <w:szCs w:val="24"/>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С детьми этого возраста можно провести более сложное обсуждение того, почему людей привлекают наркотики. Вы можете воспользоваться их любопытством по поводу серьезных травмирующих событий в жизни людей (типа автомобильной аварии или развода), чтобы обсудить вопрос о том, как наркотики могут стать причиной этих событий. Кроме того, дети этого возраста любят узнавать различные факты, особенно странного рода. Дети этой возрастной группы могут сильно заинтересоваться тем, как наркотики действуют на мозг или организм наркомана. Поясните, что любое вещество, принятое в излишнем количестве может быть опасным.</w:t>
      </w:r>
      <w:r w:rsidRPr="00276FCE">
        <w:rPr>
          <w:rFonts w:ascii="Times New Roman" w:eastAsia="Times New Roman" w:hAnsi="Times New Roman" w:cs="Times New Roman"/>
          <w:sz w:val="24"/>
          <w:szCs w:val="24"/>
          <w:lang w:eastAsia="ru-RU"/>
        </w:rPr>
        <w:br/>
        <w:t>В это время</w:t>
      </w:r>
      <w:r w:rsidR="004E7C41">
        <w:rPr>
          <w:rFonts w:ascii="Times New Roman" w:eastAsia="Times New Roman" w:hAnsi="Times New Roman" w:cs="Times New Roman"/>
          <w:sz w:val="24"/>
          <w:szCs w:val="24"/>
          <w:lang w:eastAsia="ru-RU"/>
        </w:rPr>
        <w:t xml:space="preserve"> </w:t>
      </w:r>
      <w:r w:rsidRPr="00276FCE">
        <w:rPr>
          <w:rFonts w:ascii="Times New Roman" w:eastAsia="Times New Roman" w:hAnsi="Times New Roman" w:cs="Times New Roman"/>
          <w:sz w:val="24"/>
          <w:szCs w:val="24"/>
          <w:lang w:eastAsia="ru-RU"/>
        </w:rPr>
        <w:t xml:space="preserve">большое значение приобретают друзья, а также надлежащее положение в </w:t>
      </w:r>
      <w:r w:rsidRPr="00276FCE">
        <w:rPr>
          <w:rFonts w:ascii="Times New Roman" w:eastAsia="Times New Roman" w:hAnsi="Times New Roman" w:cs="Times New Roman"/>
          <w:sz w:val="24"/>
          <w:szCs w:val="24"/>
          <w:lang w:eastAsia="ru-RU"/>
        </w:rPr>
        <w:lastRenderedPageBreak/>
        <w:t>группе и восприятие себя другими как "нормального". Дети покидают свое узкое и лучше защищающее окружение и вступают в более многочисленную и более разобщенную толпу детей. Дети постарше могут познакомить вашего ребенка с алкоголем, табаком и наркотиками. Исследования показывают, что чем раньше дети начинают употреблять эти вещества, тем больше вероятность возникновения серьезных проблем.</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Ребенок в этом возрасте должен знать следующее:</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непосредственное воздействие приема алкоголя, табака и наркотиков на организм, включая опасность наступления комы или смертельной передозировки;</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как и почему возникает привыкание к наркотикам, как они могут приводить к потере контроля над своей жизнью;</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причины того, почему наркотики особенно опасны для растущего организма;</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проблемы, которые алкоголь и другие наркотики создают не только для того, кто их принимает, но и для его семьи и мира в целом.</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Отрепетируйте возможные сценарии, при которых друзья предлагают наркотики. Пусть ваши дети поучатся произносить с чувством: "Это очень вредно!" Разрешите им сослаться на вас: "Моя мама убьет меня, если я выпью пива!". "Не хочу расстраивать родителей" - вот одна из главных причин отказа от употребления марихуаны, которую приводят дети этого возраста.</w:t>
      </w:r>
      <w:r w:rsidRPr="00276FCE">
        <w:rPr>
          <w:rFonts w:ascii="Times New Roman" w:eastAsia="Times New Roman" w:hAnsi="Times New Roman" w:cs="Times New Roman"/>
          <w:sz w:val="24"/>
          <w:szCs w:val="24"/>
          <w:lang w:eastAsia="ru-RU"/>
        </w:rPr>
        <w:br/>
        <w:t>Обсудите, как реклама, тексты популярных песен и телепередачи бомбардируют их идеями о том, что употребление алкоголя, табака и других наркотиков выглядит шикарно. Убедитесь, что дети способны отделять мифы от реалий и похвалите их за умение мыслить самостоятельно.</w:t>
      </w:r>
      <w:r w:rsidRPr="00276FCE">
        <w:rPr>
          <w:rFonts w:ascii="Times New Roman" w:eastAsia="Times New Roman" w:hAnsi="Times New Roman" w:cs="Times New Roman"/>
          <w:sz w:val="24"/>
          <w:szCs w:val="24"/>
          <w:lang w:eastAsia="ru-RU"/>
        </w:rPr>
        <w:br/>
        <w:t>Ребенок, все друзья которого употребляют наркотики, скорее всего также начнет их употреблять. Познакомьтесь с друзьями ваших детей, узнайте, где они проводят время и чем им нравится заниматься. Подружитесь с родителями друзей ваших детей.</w:t>
      </w:r>
      <w:r w:rsidRPr="00276FCE">
        <w:rPr>
          <w:rFonts w:ascii="Times New Roman" w:eastAsia="Times New Roman" w:hAnsi="Times New Roman" w:cs="Times New Roman"/>
          <w:sz w:val="24"/>
          <w:szCs w:val="24"/>
          <w:lang w:eastAsia="ru-RU"/>
        </w:rPr>
        <w:br/>
        <w:t> </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b/>
          <w:bCs/>
          <w:sz w:val="24"/>
          <w:szCs w:val="24"/>
          <w:lang w:eastAsia="ru-RU"/>
        </w:rPr>
        <w:t>Общение с подростком 12 – 14 лет.</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Время "конфликта поколений". Подростки руководствуются мнением ровесников и их привлекают опасности. Хотя подростки и в самом деле часто не воспринимают речей родителей, борясь за свою независимость, они нуждаются в поддержке, участии и руководстве родителей больше, чем когда-либо. Воспользуйтесь тем значением, какое молодежь придает своему социальному образу и внешности, подчеркивая</w:t>
      </w:r>
      <w:r w:rsidRPr="00276FCE">
        <w:rPr>
          <w:rFonts w:ascii="Times New Roman" w:eastAsia="Times New Roman" w:hAnsi="Times New Roman" w:cs="Times New Roman"/>
          <w:sz w:val="24"/>
          <w:szCs w:val="24"/>
          <w:lang w:eastAsia="ru-RU"/>
        </w:rPr>
        <w:br/>
        <w:t>непосредственные и непривлекательные последствия употребления табака и марихуаны - например, то, что курение приводит к появлению плохого запаха изо рта. В то же самое время необходимо обсудить и долговременные последствия наркотиков:</w:t>
      </w:r>
    </w:p>
    <w:p w:rsidR="004E7C41"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неполучение важнейших социальных и эмоциональных навыков, которые обычно приобретают в юности</w:t>
      </w:r>
      <w:r w:rsidR="004E7C41">
        <w:rPr>
          <w:rFonts w:ascii="Times New Roman" w:eastAsia="Times New Roman" w:hAnsi="Times New Roman" w:cs="Times New Roman"/>
          <w:sz w:val="24"/>
          <w:szCs w:val="24"/>
          <w:lang w:eastAsia="ru-RU"/>
        </w:rPr>
        <w:t>.</w:t>
      </w:r>
    </w:p>
    <w:p w:rsidR="004E7C41"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автотранспортные происшествия со смертельным исходом и увечьями, а также повреждение печени</w:t>
      </w:r>
      <w:r w:rsidR="004E7C41">
        <w:rPr>
          <w:rFonts w:ascii="Times New Roman" w:eastAsia="Times New Roman" w:hAnsi="Times New Roman" w:cs="Times New Roman"/>
          <w:sz w:val="24"/>
          <w:szCs w:val="24"/>
          <w:lang w:eastAsia="ru-RU"/>
        </w:rPr>
        <w:t xml:space="preserve"> в результате сильного пьянства.</w:t>
      </w:r>
    </w:p>
    <w:p w:rsid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привыкание и смерть.</w:t>
      </w:r>
    </w:p>
    <w:p w:rsidR="004E7C41" w:rsidRPr="00276FCE" w:rsidRDefault="004E7C41" w:rsidP="00276FCE">
      <w:pPr>
        <w:spacing w:after="0" w:line="330" w:lineRule="atLeast"/>
        <w:rPr>
          <w:rFonts w:ascii="Times New Roman" w:eastAsia="Times New Roman" w:hAnsi="Times New Roman" w:cs="Times New Roman"/>
          <w:sz w:val="24"/>
          <w:szCs w:val="24"/>
          <w:lang w:eastAsia="ru-RU"/>
        </w:rPr>
      </w:pP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b/>
          <w:bCs/>
          <w:sz w:val="24"/>
          <w:szCs w:val="24"/>
          <w:lang w:eastAsia="ru-RU"/>
        </w:rPr>
        <w:t>Общение с подростком 15 – 17 лет.</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 xml:space="preserve">Нынешние подростки многое знают о наркотиках, проводя различия не только между различными наркотиками и их последствиями, но и между пробным, случайным </w:t>
      </w:r>
      <w:r w:rsidRPr="00276FCE">
        <w:rPr>
          <w:rFonts w:ascii="Times New Roman" w:eastAsia="Times New Roman" w:hAnsi="Times New Roman" w:cs="Times New Roman"/>
          <w:sz w:val="24"/>
          <w:szCs w:val="24"/>
          <w:lang w:eastAsia="ru-RU"/>
        </w:rPr>
        <w:lastRenderedPageBreak/>
        <w:t>употреблением и привыканием. Они видят, что многие их сверстники принимают наркотики. Для того, чтобы сопротивляться влиянию ровесников, подросткам нужно нечто большее, чем общая идея о неупотреблении наркотиков. В этом возрасте целесообразно рассказать подросткам о том, как употребление алкоголя, табака и прочих наркотиков во время беременности связано с появлением дефектов у новорожденных. Им нужно услышать слова родителей о том, что любой человек может стать наркоманом и что даже несистематическое употребление наркотиков может привести к серьезным последствиям.</w:t>
      </w:r>
      <w:r w:rsidRPr="00276FCE">
        <w:rPr>
          <w:rFonts w:ascii="Times New Roman" w:eastAsia="Times New Roman" w:hAnsi="Times New Roman" w:cs="Times New Roman"/>
          <w:sz w:val="24"/>
          <w:szCs w:val="24"/>
          <w:lang w:eastAsia="ru-RU"/>
        </w:rPr>
        <w:br/>
        <w:t>Как правило, подростки - идеалисты и любят слушать о том, как они могут улучшить мир. Расскажите своим детям-подросткам о том, что употребление наркотиков наносит вред не только самому наркоману, но и обществу.</w:t>
      </w:r>
    </w:p>
    <w:p w:rsidR="00276FCE" w:rsidRPr="00276FCE" w:rsidRDefault="00276FCE" w:rsidP="00276FCE">
      <w:pPr>
        <w:spacing w:after="0" w:line="330" w:lineRule="atLeast"/>
        <w:rPr>
          <w:rFonts w:ascii="Times New Roman" w:eastAsia="Times New Roman" w:hAnsi="Times New Roman" w:cs="Times New Roman"/>
          <w:sz w:val="24"/>
          <w:szCs w:val="24"/>
          <w:lang w:eastAsia="ru-RU"/>
        </w:rPr>
      </w:pPr>
      <w:r w:rsidRPr="00276FCE">
        <w:rPr>
          <w:rFonts w:ascii="Times New Roman" w:eastAsia="Times New Roman" w:hAnsi="Times New Roman" w:cs="Times New Roman"/>
          <w:sz w:val="24"/>
          <w:szCs w:val="24"/>
          <w:lang w:eastAsia="ru-RU"/>
        </w:rPr>
        <w:t>Важно, чтобы родители хвалили и поощряли подростков за все то, что они делают хорошо, и за правильные решения, которые они принимают. Когда вы испытываете гордость за сына или дочь, скажите им об этом. Знание того, что их замечают и высоко ценят окружающие взрослые, оказывает мощное стимулирующее воздействие.</w:t>
      </w:r>
    </w:p>
    <w:p w:rsidR="000A7E00" w:rsidRPr="00276FCE" w:rsidRDefault="000A7E00">
      <w:pPr>
        <w:rPr>
          <w:rFonts w:ascii="Times New Roman" w:hAnsi="Times New Roman" w:cs="Times New Roman"/>
          <w:sz w:val="24"/>
          <w:szCs w:val="24"/>
        </w:rPr>
      </w:pPr>
    </w:p>
    <w:sectPr w:rsidR="000A7E00" w:rsidRPr="00276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F1805"/>
    <w:multiLevelType w:val="multilevel"/>
    <w:tmpl w:val="494E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5E1BED"/>
    <w:multiLevelType w:val="multilevel"/>
    <w:tmpl w:val="FF168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3D"/>
    <w:rsid w:val="00045F50"/>
    <w:rsid w:val="000A7E00"/>
    <w:rsid w:val="0024673D"/>
    <w:rsid w:val="00276FCE"/>
    <w:rsid w:val="0040492C"/>
    <w:rsid w:val="004E7C41"/>
    <w:rsid w:val="00587EC9"/>
    <w:rsid w:val="00644AC3"/>
    <w:rsid w:val="00A74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36DEC-CA66-4083-BD85-4C053126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7EC9"/>
    <w:rPr>
      <w:b/>
      <w:bCs/>
    </w:rPr>
  </w:style>
  <w:style w:type="character" w:styleId="a4">
    <w:name w:val="Emphasis"/>
    <w:basedOn w:val="a0"/>
    <w:uiPriority w:val="20"/>
    <w:qFormat/>
    <w:rsid w:val="00587EC9"/>
    <w:rPr>
      <w:i/>
      <w:iCs/>
    </w:rPr>
  </w:style>
  <w:style w:type="paragraph" w:styleId="a5">
    <w:name w:val="Normal (Web)"/>
    <w:basedOn w:val="a"/>
    <w:uiPriority w:val="99"/>
    <w:semiHidden/>
    <w:unhideWhenUsed/>
    <w:rsid w:val="00276F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39897">
      <w:bodyDiv w:val="1"/>
      <w:marLeft w:val="0"/>
      <w:marRight w:val="0"/>
      <w:marTop w:val="0"/>
      <w:marBottom w:val="0"/>
      <w:divBdr>
        <w:top w:val="none" w:sz="0" w:space="0" w:color="auto"/>
        <w:left w:val="none" w:sz="0" w:space="0" w:color="auto"/>
        <w:bottom w:val="none" w:sz="0" w:space="0" w:color="auto"/>
        <w:right w:val="none" w:sz="0" w:space="0" w:color="auto"/>
      </w:divBdr>
    </w:div>
    <w:div w:id="12526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1858</Words>
  <Characters>10593</Characters>
  <Application>Microsoft Office Word</Application>
  <DocSecurity>0</DocSecurity>
  <Lines>88</Lines>
  <Paragraphs>24</Paragraphs>
  <ScaleCrop>false</ScaleCrop>
  <Company/>
  <LinksUpToDate>false</LinksUpToDate>
  <CharactersWithSpaces>12427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9</cp:revision>
  <dcterms:created xsi:type="dcterms:W3CDTF">2023-04-26T03:40:00Z</dcterms:created>
  <dcterms:modified xsi:type="dcterms:W3CDTF">2023-04-26T04:38:00Z</dcterms:modified>
</cp:coreProperties>
</file>