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A150" w14:textId="77777777" w:rsidR="0072659C" w:rsidRPr="0072659C" w:rsidRDefault="00211AEB" w:rsidP="0072659C">
      <w:pPr>
        <w:shd w:val="clear" w:color="auto" w:fill="FFFFFF"/>
        <w:spacing w:after="0" w:line="240" w:lineRule="auto"/>
        <w:jc w:val="center"/>
        <w:rPr>
          <w:rFonts w:ascii="Times New Roman" w:eastAsia="Times New Roman" w:hAnsi="Times New Roman" w:cs="Times New Roman"/>
          <w:b/>
          <w:bCs/>
          <w:i/>
          <w:iCs/>
          <w:color w:val="FF0000"/>
          <w:sz w:val="26"/>
          <w:szCs w:val="26"/>
          <w:lang w:eastAsia="ru-RU"/>
        </w:rPr>
      </w:pPr>
      <w:r w:rsidRPr="0072659C">
        <w:rPr>
          <w:rFonts w:ascii="Times New Roman" w:eastAsia="Times New Roman" w:hAnsi="Times New Roman" w:cs="Times New Roman"/>
          <w:b/>
          <w:bCs/>
          <w:i/>
          <w:iCs/>
          <w:color w:val="FF0000"/>
          <w:sz w:val="26"/>
          <w:szCs w:val="26"/>
          <w:lang w:eastAsia="ru-RU"/>
        </w:rPr>
        <w:t>Консультация</w:t>
      </w:r>
      <w:r w:rsidR="0072659C" w:rsidRPr="0072659C">
        <w:rPr>
          <w:rFonts w:ascii="Times New Roman" w:eastAsia="Times New Roman" w:hAnsi="Times New Roman" w:cs="Times New Roman"/>
          <w:b/>
          <w:bCs/>
          <w:i/>
          <w:iCs/>
          <w:color w:val="FF0000"/>
          <w:sz w:val="26"/>
          <w:szCs w:val="26"/>
          <w:lang w:eastAsia="ru-RU"/>
        </w:rPr>
        <w:t xml:space="preserve"> для родителей</w:t>
      </w:r>
    </w:p>
    <w:p w14:paraId="7B5CADCB" w14:textId="0BF86331" w:rsidR="00DB7E41" w:rsidRPr="0072659C" w:rsidRDefault="00211AEB" w:rsidP="0072659C">
      <w:pPr>
        <w:shd w:val="clear" w:color="auto" w:fill="FFFFFF"/>
        <w:spacing w:after="0" w:line="240" w:lineRule="auto"/>
        <w:jc w:val="center"/>
        <w:rPr>
          <w:rFonts w:ascii="Times New Roman" w:eastAsia="Times New Roman" w:hAnsi="Times New Roman" w:cs="Times New Roman"/>
          <w:color w:val="FF0000"/>
          <w:sz w:val="26"/>
          <w:szCs w:val="26"/>
          <w:lang w:eastAsia="ru-RU"/>
        </w:rPr>
      </w:pPr>
      <w:r w:rsidRPr="0072659C">
        <w:rPr>
          <w:rFonts w:ascii="Times New Roman" w:eastAsia="Times New Roman" w:hAnsi="Times New Roman" w:cs="Times New Roman"/>
          <w:b/>
          <w:bCs/>
          <w:i/>
          <w:iCs/>
          <w:color w:val="FF0000"/>
          <w:sz w:val="26"/>
          <w:szCs w:val="26"/>
          <w:lang w:eastAsia="ru-RU"/>
        </w:rPr>
        <w:t>«Пе</w:t>
      </w:r>
      <w:bookmarkStart w:id="0" w:name="_GoBack"/>
      <w:bookmarkEnd w:id="0"/>
      <w:r w:rsidRPr="0072659C">
        <w:rPr>
          <w:rFonts w:ascii="Times New Roman" w:eastAsia="Times New Roman" w:hAnsi="Times New Roman" w:cs="Times New Roman"/>
          <w:b/>
          <w:bCs/>
          <w:i/>
          <w:iCs/>
          <w:color w:val="FF0000"/>
          <w:sz w:val="26"/>
          <w:szCs w:val="26"/>
          <w:lang w:eastAsia="ru-RU"/>
        </w:rPr>
        <w:t>рвая помощь при обморожении»</w:t>
      </w:r>
    </w:p>
    <w:p w14:paraId="2D8450A3" w14:textId="77777777" w:rsidR="00DB7E41" w:rsidRPr="0072659C" w:rsidRDefault="00DB7E41" w:rsidP="00DB7E41">
      <w:pPr>
        <w:shd w:val="clear" w:color="auto" w:fill="FFFFFF"/>
        <w:spacing w:after="0" w:line="240" w:lineRule="auto"/>
        <w:rPr>
          <w:rFonts w:ascii="Times New Roman" w:eastAsia="Times New Roman" w:hAnsi="Times New Roman" w:cs="Times New Roman"/>
          <w:color w:val="000000"/>
          <w:sz w:val="26"/>
          <w:szCs w:val="26"/>
          <w:lang w:eastAsia="ru-RU"/>
        </w:rPr>
      </w:pPr>
    </w:p>
    <w:p w14:paraId="48165BD9"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b/>
          <w:bCs/>
          <w:color w:val="000000"/>
          <w:sz w:val="26"/>
          <w:szCs w:val="26"/>
          <w:lang w:eastAsia="ru-RU"/>
        </w:rPr>
        <w:t>Переохлаждение:</w:t>
      </w:r>
    </w:p>
    <w:p w14:paraId="1CCE7D7C"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синюшнее-багрового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w:t>
      </w:r>
    </w:p>
    <w:p w14:paraId="38B0B5DF"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14:paraId="6E3DEBD9"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Резкое понижение температуры тела приводит к замерзанию.</w:t>
      </w:r>
    </w:p>
    <w:p w14:paraId="588DDABE"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Ребёнок в таком состоянии теряет сознание, кожные покровы бледнеют, пульс редкий. После принятия первой помощи у замёрзших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14:paraId="550D8F0D"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14:paraId="0435D25F"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b/>
          <w:bCs/>
          <w:color w:val="000000"/>
          <w:sz w:val="26"/>
          <w:szCs w:val="26"/>
          <w:lang w:eastAsia="ru-RU"/>
        </w:rPr>
        <w:t>Обморожение:</w:t>
      </w:r>
    </w:p>
    <w:p w14:paraId="1FD44887"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Чаще наблюдается у детей, ослабленных, у тех, кто носит слишком тесную обувь. Оно может быть даже при 0 температуре. Дети отмораживают пальцы рук и ног, уши, кончик носа.</w:t>
      </w:r>
    </w:p>
    <w:p w14:paraId="2DEF177F"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Различают три степени обморожения:</w:t>
      </w:r>
    </w:p>
    <w:p w14:paraId="48651C4F"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 и на коже никаких следов обморожения не остаётся.</w:t>
      </w:r>
    </w:p>
    <w:p w14:paraId="69FBCCE0"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Обморожение 2 степени наступает при длительном действии холода. Кожа при обморожении резко бледнеет. Позднее появляются пузыри, наполненные светлой или кровянистой жидкостью.</w:t>
      </w:r>
    </w:p>
    <w:p w14:paraId="7BEFA6D5"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Обморожение 3 степени и 4 степени возможно при длительном действии низких температур,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14:paraId="33E02414"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Первая помощь при обморожении заключается в скорейшем восстановлении кровообращения на участке поражения.</w:t>
      </w:r>
    </w:p>
    <w:p w14:paraId="38D4DFEB"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Обмороженные руки или ноги отогревают в тёплой воде. Повреждённое место осторожно обнажают, погружают в тазик с водой 18-20º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14:paraId="599F0D3E" w14:textId="77777777" w:rsidR="00DB7E41" w:rsidRPr="0072659C" w:rsidRDefault="00211AEB" w:rsidP="0072659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2659C">
        <w:rPr>
          <w:rFonts w:ascii="Times New Roman" w:eastAsia="Times New Roman" w:hAnsi="Times New Roman" w:cs="Times New Roman"/>
          <w:color w:val="000000"/>
          <w:sz w:val="26"/>
          <w:szCs w:val="26"/>
          <w:lang w:eastAsia="ru-RU"/>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14:paraId="385CD171" w14:textId="77777777" w:rsidR="00DB7E41" w:rsidRPr="0072659C" w:rsidRDefault="00DB7E41" w:rsidP="00DB7E41">
      <w:pPr>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6A785FAD" w14:textId="020F18EC" w:rsidR="00FB13F8" w:rsidRPr="00DB7E41" w:rsidRDefault="00211AEB" w:rsidP="0072659C">
      <w:pPr>
        <w:shd w:val="clear" w:color="auto" w:fill="FFFFFF"/>
        <w:spacing w:after="0" w:line="240" w:lineRule="auto"/>
        <w:jc w:val="center"/>
        <w:rPr>
          <w:rFonts w:ascii="Times New Roman" w:hAnsi="Times New Roman" w:cs="Times New Roman"/>
          <w:sz w:val="28"/>
          <w:szCs w:val="28"/>
        </w:rPr>
      </w:pPr>
      <w:r w:rsidRPr="0072659C">
        <w:rPr>
          <w:rFonts w:ascii="Times New Roman" w:eastAsia="Times New Roman" w:hAnsi="Times New Roman" w:cs="Times New Roman"/>
          <w:b/>
          <w:bCs/>
          <w:i/>
          <w:iCs/>
          <w:color w:val="000000"/>
          <w:sz w:val="26"/>
          <w:szCs w:val="26"/>
          <w:lang w:eastAsia="ru-RU"/>
        </w:rPr>
        <w:t>Будьте здоровы!</w:t>
      </w:r>
      <w:r w:rsidR="0072659C" w:rsidRPr="00DB7E41">
        <w:rPr>
          <w:rFonts w:ascii="Times New Roman" w:hAnsi="Times New Roman" w:cs="Times New Roman"/>
          <w:sz w:val="28"/>
          <w:szCs w:val="28"/>
        </w:rPr>
        <w:t xml:space="preserve"> </w:t>
      </w:r>
    </w:p>
    <w:sectPr w:rsidR="00FB13F8" w:rsidRPr="00DB7E41" w:rsidSect="0072659C">
      <w:pgSz w:w="11906" w:h="16838"/>
      <w:pgMar w:top="709" w:right="850" w:bottom="284" w:left="1418" w:header="708" w:footer="708" w:gutter="0"/>
      <w:pgNumType w:start="2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D42"/>
    <w:multiLevelType w:val="multilevel"/>
    <w:tmpl w:val="81A6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C2B2D"/>
    <w:multiLevelType w:val="multilevel"/>
    <w:tmpl w:val="4AB8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23FCB"/>
    <w:multiLevelType w:val="multilevel"/>
    <w:tmpl w:val="152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476E4"/>
    <w:multiLevelType w:val="multilevel"/>
    <w:tmpl w:val="9B4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53347"/>
    <w:multiLevelType w:val="multilevel"/>
    <w:tmpl w:val="81A6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E607C"/>
    <w:multiLevelType w:val="multilevel"/>
    <w:tmpl w:val="813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65B58"/>
    <w:multiLevelType w:val="multilevel"/>
    <w:tmpl w:val="9B4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F8"/>
    <w:rsid w:val="00211AEB"/>
    <w:rsid w:val="003F515A"/>
    <w:rsid w:val="0072659C"/>
    <w:rsid w:val="009A4589"/>
    <w:rsid w:val="00A7129D"/>
    <w:rsid w:val="00DB7E41"/>
    <w:rsid w:val="00E22DDE"/>
    <w:rsid w:val="00FB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BAFB"/>
  <w15:chartTrackingRefBased/>
  <w15:docId w15:val="{E229C55C-3C90-4F23-862D-BE7590AC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User</cp:lastModifiedBy>
  <cp:revision>3</cp:revision>
  <dcterms:created xsi:type="dcterms:W3CDTF">2023-11-29T07:39:00Z</dcterms:created>
  <dcterms:modified xsi:type="dcterms:W3CDTF">2023-11-29T07:52:00Z</dcterms:modified>
</cp:coreProperties>
</file>